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before="156" w:beforeLines="50" w:after="156" w:afterLines="50" w:line="480" w:lineRule="auto"/>
        <w:jc w:val="center"/>
        <w:textAlignment w:val="auto"/>
        <w:rPr>
          <w:rFonts w:ascii="黑体" w:hAnsi="宋体" w:eastAsia="黑体" w:cs="Times New Roman"/>
          <w:b/>
          <w:snapToGrid/>
          <w:color w:val="auto"/>
          <w:kern w:val="2"/>
          <w:sz w:val="48"/>
          <w:szCs w:val="48"/>
        </w:rPr>
      </w:pPr>
    </w:p>
    <w:p>
      <w:pPr>
        <w:widowControl w:val="0"/>
        <w:kinsoku/>
        <w:autoSpaceDE/>
        <w:autoSpaceDN/>
        <w:adjustRightInd/>
        <w:snapToGrid/>
        <w:spacing w:before="156" w:beforeLines="50" w:after="156" w:afterLines="50" w:line="480" w:lineRule="auto"/>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淮北市相山区黄里地热地球物理勘查技术服务比选采购文件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hint="eastAsia"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采购编号：ZMCJ-CG-2024-43</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bookmarkStart w:id="31" w:name="_GoBack"/>
      <w:bookmarkEnd w:id="31"/>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pStyle w:val="10"/>
        <w:ind w:left="0" w:firstLine="0"/>
        <w:rPr>
          <w:rFonts w:ascii="黑体" w:hAnsi="黑体" w:eastAsia="黑体" w:cs="黑体"/>
          <w:b/>
          <w:snapToGrid/>
          <w:color w:val="auto"/>
          <w:kern w:val="2"/>
          <w:sz w:val="32"/>
          <w:szCs w:val="20"/>
        </w:rPr>
      </w:pPr>
    </w:p>
    <w:p>
      <w:pPr>
        <w:pStyle w:val="10"/>
        <w:ind w:left="0" w:firstLine="0"/>
        <w:rPr>
          <w:rFonts w:ascii="黑体" w:hAnsi="黑体" w:eastAsia="黑体" w:cs="黑体"/>
          <w:b/>
          <w:snapToGrid/>
          <w:color w:val="auto"/>
          <w:kern w:val="2"/>
          <w:sz w:val="32"/>
          <w:szCs w:val="20"/>
        </w:rPr>
      </w:pPr>
    </w:p>
    <w:p>
      <w:pPr>
        <w:pStyle w:val="10"/>
        <w:ind w:left="0" w:firstLine="0"/>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采购人：江苏中煤地质工程研究院有限公司</w:t>
      </w:r>
    </w:p>
    <w:p>
      <w:pPr>
        <w:widowControl w:val="0"/>
        <w:tabs>
          <w:tab w:val="left" w:pos="360"/>
        </w:tabs>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招标人：中煤长江地质集团有限公司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二〇二四年四月二十二日</w:t>
      </w:r>
    </w:p>
    <w:p>
      <w:pPr>
        <w:kinsoku/>
        <w:overflowPunct w:val="0"/>
        <w:topLinePunct/>
        <w:spacing w:line="560" w:lineRule="exact"/>
        <w:jc w:val="both"/>
        <w:rPr>
          <w:rFonts w:ascii="仿宋_GB2312" w:hAnsi="Times New Roman" w:eastAsia="仿宋_GB2312" w:cs="仿宋"/>
          <w:color w:val="auto"/>
          <w:sz w:val="32"/>
          <w:szCs w:val="32"/>
        </w:rPr>
      </w:pPr>
    </w:p>
    <w:p>
      <w:pPr>
        <w:kinsoku/>
        <w:overflowPunct w:val="0"/>
        <w:topLinePunct/>
        <w:spacing w:line="560" w:lineRule="exact"/>
        <w:jc w:val="both"/>
        <w:rPr>
          <w:rFonts w:ascii="仿宋_GB2312" w:eastAsia="仿宋_GB2312"/>
          <w:sz w:val="32"/>
          <w:szCs w:val="32"/>
        </w:rPr>
      </w:pPr>
    </w:p>
    <w:p>
      <w:pPr>
        <w:pStyle w:val="21"/>
        <w:spacing w:line="560" w:lineRule="exact"/>
        <w:jc w:val="both"/>
        <w:rPr>
          <w:rFonts w:ascii="仿宋_GB2312" w:eastAsia="仿宋_GB2312" w:cs="仿宋"/>
          <w:sz w:val="32"/>
          <w:szCs w:val="32"/>
        </w:rPr>
      </w:pPr>
    </w:p>
    <w:p>
      <w:pPr>
        <w:pStyle w:val="21"/>
        <w:spacing w:line="560" w:lineRule="exact"/>
        <w:ind w:firstLine="640" w:firstLineChars="200"/>
        <w:jc w:val="both"/>
        <w:rPr>
          <w:rFonts w:ascii="仿宋_GB2312" w:eastAsia="仿宋_GB2312" w:cs="仿宋"/>
          <w:color w:val="auto"/>
          <w:sz w:val="32"/>
          <w:szCs w:val="32"/>
        </w:rPr>
      </w:pPr>
      <w:r>
        <w:rPr>
          <w:rFonts w:hint="eastAsia" w:ascii="仿宋_GB2312" w:eastAsia="仿宋_GB2312" w:cs="仿宋"/>
          <w:sz w:val="32"/>
          <w:szCs w:val="32"/>
        </w:rPr>
        <w:t>我公司拟进行淮北市相山区黄里地热地球物理勘查技术服务采购，采购编号：ZMCJ-CG-2024-43</w:t>
      </w:r>
      <w:r>
        <w:rPr>
          <w:rFonts w:hint="eastAsia" w:ascii="仿宋_GB2312" w:eastAsia="仿宋_GB2312" w:cs="仿宋"/>
          <w:color w:val="auto"/>
          <w:sz w:val="32"/>
          <w:szCs w:val="32"/>
        </w:rPr>
        <w:t xml:space="preserve"> 。</w:t>
      </w:r>
    </w:p>
    <w:p>
      <w:pPr>
        <w:pStyle w:val="21"/>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widowControl w:val="0"/>
        <w:kinsoku/>
        <w:autoSpaceDE/>
        <w:autoSpaceDN/>
        <w:adjustRightInd/>
        <w:spacing w:line="5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项目名称：淮北市相山区黄里地热地球物理勘查</w:t>
      </w:r>
    </w:p>
    <w:p>
      <w:pPr>
        <w:widowControl w:val="0"/>
        <w:kinsoku/>
        <w:autoSpaceDE/>
        <w:autoSpaceDN/>
        <w:adjustRightInd/>
        <w:spacing w:line="5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采购需求：地球物理勘查</w:t>
      </w:r>
    </w:p>
    <w:p>
      <w:pPr>
        <w:widowControl w:val="0"/>
        <w:kinsoku/>
        <w:autoSpaceDE/>
        <w:autoSpaceDN/>
        <w:adjustRightInd/>
        <w:spacing w:line="5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项目地点：淮北市相山区</w:t>
      </w:r>
    </w:p>
    <w:p>
      <w:pPr>
        <w:widowControl w:val="0"/>
        <w:kinsoku/>
        <w:autoSpaceDE/>
        <w:autoSpaceDN/>
        <w:adjustRightInd/>
        <w:spacing w:line="50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评审办法：满足项目需求情况下最低价中标</w:t>
      </w:r>
    </w:p>
    <w:p>
      <w:pPr>
        <w:spacing w:line="50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二、投标人资格要求</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（一）具有相应经营范围的独立法人单位或其他组织，有合格有效的营业执照或事业单位法人证书，经营范围应包括地质</w:t>
      </w:r>
      <w:r>
        <w:rPr>
          <w:rFonts w:hint="eastAsia" w:ascii="宋体" w:hAnsi="宋体" w:eastAsia="宋体" w:cs="宋体"/>
          <w:sz w:val="32"/>
          <w:szCs w:val="32"/>
        </w:rPr>
        <w:t>调查、液体矿产勘查、地球物化探、</w:t>
      </w:r>
      <w:r>
        <w:rPr>
          <w:rFonts w:hint="eastAsia" w:ascii="仿宋_GB2312" w:hAnsi="宋体" w:eastAsia="仿宋_GB2312" w:cs="宋体"/>
          <w:sz w:val="32"/>
          <w:szCs w:val="32"/>
        </w:rPr>
        <w:t>地球物理勘查</w:t>
      </w:r>
      <w:r>
        <w:rPr>
          <w:rFonts w:hint="eastAsia" w:ascii="宋体" w:hAnsi="宋体" w:eastAsia="宋体" w:cs="宋体"/>
          <w:sz w:val="32"/>
          <w:szCs w:val="32"/>
        </w:rPr>
        <w:t>科技技术研究和应用推广</w:t>
      </w:r>
      <w:r>
        <w:rPr>
          <w:rFonts w:hint="eastAsia" w:ascii="仿宋_GB2312" w:hAnsi="宋体" w:eastAsia="仿宋_GB2312" w:cs="宋体"/>
          <w:sz w:val="32"/>
          <w:szCs w:val="32"/>
        </w:rPr>
        <w:t>相关或相近内容中的一项或多项，并在人员、设备、资金等方面具有相应的实力。</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（二）具有良好的商业信誉和健全的财务会计制度；</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（三）投标人在近三年内无行贿犯罪、行政处罚等记录（未被“信用中国”网站（www.creditchina.gov.cn）列入失信被执行人、重大税收违法案件当事人名单、政府采购严重违法失信行为记录名单）；</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（四）具有履行合同所必需的专业技术、同类业绩；</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（五）本次采购不接受联合体报价。</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三、比选日程安排</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1.获取采购文件时间：2024年04月22日至2024年04月25日，上午9:00-12:00，下午14:00-17:00（北京时间）；</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2.报名地点：中煤长江地质集团有限公司（南京市栖霞区尧新大道5号 515 室招采部）；</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3.采购文件获取方式：资格审查通过后，联系</w:t>
      </w:r>
      <w:r>
        <w:rPr>
          <w:rFonts w:hint="eastAsia" w:ascii="仿宋_GB2312" w:hAnsi="宋体" w:eastAsia="仿宋_GB2312" w:cs="宋体"/>
          <w:sz w:val="32"/>
          <w:szCs w:val="32"/>
          <w:lang w:val="en-US" w:eastAsia="zh-CN"/>
        </w:rPr>
        <w:t>采购</w:t>
      </w:r>
      <w:r>
        <w:rPr>
          <w:rFonts w:hint="eastAsia" w:ascii="仿宋_GB2312" w:hAnsi="宋体" w:eastAsia="仿宋_GB2312" w:cs="宋体"/>
          <w:sz w:val="32"/>
          <w:szCs w:val="32"/>
        </w:rPr>
        <w:t>人获取；</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4.提交投标文件截止时间：2024年04月26日10点00分（北京时间）；</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5.投标地点：中煤长江地质集团有限公司（南京市栖霞区尧新大道5号515 室招采部）；</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上述安排如有变化，招标人将视情况在江苏中煤地质工程研究院有限公司官网发布通知或直接书面通知各资格审查通过的潜在投标人。</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四、联系方式</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招标人：中煤长江地质集团有限公司</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采购人：江苏中煤地质工程研究院有限公司</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地址：南京市栖霞区尧新大道5号</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招标联系人：刘晓梅          联系电话：025-85666601</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项目联系人：袁敏磊        联系电话：13701509919</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电子邮箱：</w:t>
      </w:r>
      <w:r>
        <w:fldChar w:fldCharType="begin"/>
      </w:r>
      <w:r>
        <w:instrText xml:space="preserve"> HYPERLINK "mailto:zmcjzc@163.com" </w:instrText>
      </w:r>
      <w:r>
        <w:fldChar w:fldCharType="separate"/>
      </w:r>
      <w:r>
        <w:rPr>
          <w:rStyle w:val="19"/>
          <w:rFonts w:hint="eastAsia" w:ascii="仿宋_GB2312" w:hAnsi="宋体" w:eastAsia="仿宋_GB2312" w:cs="宋体"/>
          <w:sz w:val="32"/>
          <w:szCs w:val="32"/>
        </w:rPr>
        <w:t>zmcjzc@163.com</w:t>
      </w:r>
      <w:r>
        <w:rPr>
          <w:rStyle w:val="19"/>
          <w:rFonts w:hint="eastAsia" w:ascii="仿宋_GB2312" w:hAnsi="宋体" w:eastAsia="仿宋_GB2312" w:cs="宋体"/>
          <w:sz w:val="32"/>
          <w:szCs w:val="32"/>
        </w:rPr>
        <w:fldChar w:fldCharType="end"/>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五、其他</w:t>
      </w:r>
    </w:p>
    <w:p>
      <w:pPr>
        <w:spacing w:line="5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资审审查材料应包含以下内容（如在年度入围采购名录里的供应商开展比选可免除资质审查）：</w:t>
      </w:r>
    </w:p>
    <w:p>
      <w:pPr>
        <w:widowControl w:val="0"/>
        <w:numPr>
          <w:ilvl w:val="0"/>
          <w:numId w:val="1"/>
        </w:numPr>
        <w:kinsoku/>
        <w:autoSpaceDE/>
        <w:autoSpaceDN/>
        <w:adjustRightInd/>
        <w:snapToGrid/>
        <w:spacing w:line="560" w:lineRule="exact"/>
        <w:ind w:firstLine="640" w:firstLineChars="200"/>
        <w:jc w:val="both"/>
        <w:textAlignment w:val="auto"/>
        <w:rPr>
          <w:rFonts w:ascii="仿宋_GB2312" w:hAnsi="宋体" w:eastAsia="仿宋_GB2312" w:cs="宋体"/>
          <w:sz w:val="32"/>
          <w:szCs w:val="32"/>
        </w:rPr>
      </w:pPr>
      <w:r>
        <w:rPr>
          <w:rFonts w:hint="eastAsia" w:ascii="仿宋_GB2312" w:hAnsi="宋体" w:eastAsia="仿宋_GB2312" w:cs="宋体"/>
          <w:sz w:val="32"/>
          <w:szCs w:val="32"/>
        </w:rPr>
        <w:t>授权委托书；</w:t>
      </w:r>
    </w:p>
    <w:p>
      <w:pPr>
        <w:widowControl w:val="0"/>
        <w:numPr>
          <w:ilvl w:val="0"/>
          <w:numId w:val="1"/>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仿宋_GB2312" w:hAnsi="宋体" w:eastAsia="仿宋_GB2312" w:cs="宋体"/>
          <w:sz w:val="32"/>
          <w:szCs w:val="32"/>
        </w:rPr>
        <w:t>营业执照或单位法人证书副本复印件；</w:t>
      </w:r>
    </w:p>
    <w:p>
      <w:pPr>
        <w:widowControl w:val="0"/>
        <w:numPr>
          <w:ilvl w:val="0"/>
          <w:numId w:val="1"/>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仿宋_GB2312" w:hAnsi="宋体" w:eastAsia="仿宋_GB2312" w:cs="宋体"/>
          <w:sz w:val="32"/>
          <w:szCs w:val="32"/>
        </w:rPr>
        <w:t>业绩证明；</w:t>
      </w:r>
    </w:p>
    <w:p>
      <w:pPr>
        <w:widowControl w:val="0"/>
        <w:numPr>
          <w:ilvl w:val="0"/>
          <w:numId w:val="1"/>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仿宋_GB2312" w:hAnsi="宋体" w:eastAsia="仿宋_GB2312" w:cs="宋体"/>
          <w:sz w:val="32"/>
          <w:szCs w:val="32"/>
        </w:rPr>
        <w:t>征信报告；</w:t>
      </w:r>
    </w:p>
    <w:p>
      <w:pPr>
        <w:widowControl w:val="0"/>
        <w:numPr>
          <w:ilvl w:val="0"/>
          <w:numId w:val="1"/>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仿宋_GB2312" w:hAnsi="宋体" w:eastAsia="仿宋_GB2312" w:cs="宋体"/>
          <w:sz w:val="32"/>
          <w:szCs w:val="32"/>
        </w:rPr>
        <w:t>项目报价</w:t>
      </w:r>
      <w:r>
        <w:rPr>
          <w:rFonts w:hint="eastAsia" w:ascii="宋体" w:hAnsi="宋体" w:eastAsia="宋体" w:cs="宋体"/>
          <w:sz w:val="32"/>
          <w:szCs w:val="32"/>
        </w:rPr>
        <w:t>表</w:t>
      </w:r>
      <w:r>
        <w:rPr>
          <w:rFonts w:hint="eastAsia" w:ascii="仿宋_GB2312" w:hAnsi="宋体" w:eastAsia="仿宋_GB2312" w:cs="宋体"/>
          <w:sz w:val="32"/>
          <w:szCs w:val="32"/>
        </w:rPr>
        <w:t>；</w:t>
      </w:r>
    </w:p>
    <w:p>
      <w:pPr>
        <w:widowControl w:val="0"/>
        <w:numPr>
          <w:ilvl w:val="0"/>
          <w:numId w:val="1"/>
        </w:numPr>
        <w:kinsoku/>
        <w:autoSpaceDE/>
        <w:autoSpaceDN/>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廉洁承诺书</w:t>
      </w:r>
      <w:r>
        <w:rPr>
          <w:rFonts w:hint="eastAsia" w:ascii="仿宋_GB2312" w:hAnsi="宋体" w:eastAsia="仿宋_GB2312" w:cs="宋体"/>
          <w:sz w:val="32"/>
          <w:szCs w:val="32"/>
          <w:lang w:eastAsia="zh-CN"/>
        </w:rPr>
        <w:t>；</w:t>
      </w:r>
    </w:p>
    <w:p>
      <w:pPr>
        <w:widowControl w:val="0"/>
        <w:numPr>
          <w:ilvl w:val="0"/>
          <w:numId w:val="1"/>
        </w:numPr>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仿宋_GB2312" w:hAnsi="宋体" w:eastAsia="仿宋_GB2312" w:cs="宋体"/>
          <w:sz w:val="32"/>
          <w:szCs w:val="32"/>
        </w:rPr>
        <w:t>注：上述材料必须加盖单位公章。</w:t>
      </w:r>
    </w:p>
    <w:p>
      <w:pPr>
        <w:widowControl w:val="0"/>
        <w:kinsoku/>
        <w:autoSpaceDE/>
        <w:autoSpaceDN/>
        <w:adjustRightInd/>
        <w:snapToGrid/>
        <w:ind w:firstLine="643" w:firstLineChars="200"/>
        <w:jc w:val="both"/>
        <w:textAlignment w:val="auto"/>
        <w:rPr>
          <w:rFonts w:ascii="黑体" w:hAnsi="黑体" w:eastAsia="黑体" w:cs="黑体"/>
          <w:snapToGrid/>
          <w:color w:val="333333"/>
          <w:sz w:val="32"/>
          <w:szCs w:val="32"/>
        </w:rPr>
      </w:pPr>
      <w:r>
        <w:rPr>
          <w:rFonts w:hint="eastAsia" w:ascii="仿宋_GB2312" w:hAnsi="宋体" w:eastAsia="仿宋_GB2312" w:cs="宋体"/>
          <w:b/>
          <w:bCs/>
          <w:sz w:val="32"/>
          <w:szCs w:val="32"/>
        </w:rPr>
        <w:t>六</w:t>
      </w:r>
      <w:r>
        <w:rPr>
          <w:rFonts w:hint="eastAsia" w:ascii="仿宋_GB2312" w:hAnsi="宋体" w:eastAsia="仿宋_GB2312" w:cs="宋体"/>
          <w:sz w:val="32"/>
          <w:szCs w:val="32"/>
        </w:rPr>
        <w:t>、</w:t>
      </w:r>
      <w:r>
        <w:rPr>
          <w:rFonts w:hint="eastAsia" w:ascii="黑体" w:hAnsi="黑体" w:eastAsia="黑体" w:cs="黑体"/>
          <w:snapToGrid/>
          <w:color w:val="333333"/>
          <w:sz w:val="32"/>
          <w:szCs w:val="32"/>
        </w:rPr>
        <w:t>技术规格要求</w:t>
      </w:r>
    </w:p>
    <w:p>
      <w:pPr>
        <w:ind w:firstLine="646" w:firstLineChars="202"/>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1、采用可控源音频大地电磁测深（CSAMT）对本勘探区进行地热资源勘探，划分出地层结构和断裂的位置，圈定地热异常范围等。勘探深度2500米。预计工作量12</w:t>
      </w:r>
      <w:r>
        <w:rPr>
          <w:rFonts w:hint="eastAsia" w:ascii="宋体" w:hAnsi="宋体" w:eastAsia="宋体" w:cs="宋体"/>
          <w:sz w:val="32"/>
          <w:szCs w:val="32"/>
        </w:rPr>
        <w:t>公里</w:t>
      </w:r>
      <w:r>
        <w:rPr>
          <w:rFonts w:hint="eastAsia" w:ascii="方正仿宋_GB2312" w:hAnsi="方正仿宋_GB2312" w:eastAsia="方正仿宋_GB2312" w:cs="方正仿宋_GB2312"/>
          <w:sz w:val="32"/>
          <w:szCs w:val="32"/>
        </w:rPr>
        <w:t>，</w:t>
      </w:r>
      <w:r>
        <w:rPr>
          <w:rFonts w:hint="eastAsia" w:ascii="宋体" w:hAnsi="宋体" w:eastAsia="宋体" w:cs="宋体"/>
          <w:sz w:val="32"/>
          <w:szCs w:val="32"/>
        </w:rPr>
        <w:t>点距50米，</w:t>
      </w:r>
      <w:r>
        <w:rPr>
          <w:rFonts w:hint="eastAsia" w:ascii="方正仿宋_GB2312" w:hAnsi="方正仿宋_GB2312" w:eastAsia="方正仿宋_GB2312" w:cs="方正仿宋_GB2312"/>
          <w:sz w:val="32"/>
          <w:szCs w:val="32"/>
        </w:rPr>
        <w:t>测线布置及工作量根据现场实际情况和初步解译成果机动调整。</w:t>
      </w:r>
    </w:p>
    <w:p>
      <w:pPr>
        <w:ind w:firstLine="646" w:firstLineChars="202"/>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2、按相应的规范要求进行工程质量验收。提交勘探成果报告和相关图件，一式伍份，供甲方参考使用。</w:t>
      </w:r>
    </w:p>
    <w:p>
      <w:pPr>
        <w:ind w:firstLine="646" w:firstLineChars="202"/>
        <w:rPr>
          <w:rFonts w:ascii="方正仿宋_GB2312" w:hAnsi="方正仿宋_GB2312" w:eastAsia="方正仿宋_GB2312" w:cs="方正仿宋_GB2312"/>
          <w:sz w:val="32"/>
          <w:szCs w:val="32"/>
        </w:rPr>
      </w:pPr>
    </w:p>
    <w:p>
      <w:pPr>
        <w:pStyle w:val="2"/>
        <w:spacing w:after="156"/>
        <w:rPr>
          <w:rFonts w:hint="eastAsia"/>
        </w:rPr>
      </w:pPr>
    </w:p>
    <w:p>
      <w:pPr>
        <w:pStyle w:val="14"/>
        <w:shd w:val="clear" w:color="auto" w:fill="FFFFFF"/>
        <w:spacing w:before="0" w:beforeAutospacing="0" w:after="0" w:afterAutospacing="0" w:line="560" w:lineRule="exact"/>
        <w:jc w:val="center"/>
        <w:rPr>
          <w:color w:val="000000"/>
          <w:sz w:val="44"/>
          <w:szCs w:val="44"/>
        </w:rPr>
      </w:pPr>
      <w:r>
        <w:rPr>
          <w:rFonts w:hint="eastAsia"/>
          <w:color w:val="000000"/>
          <w:sz w:val="44"/>
          <w:szCs w:val="44"/>
        </w:rPr>
        <w:t>合同主要条款及格式</w:t>
      </w:r>
    </w:p>
    <w:p>
      <w:pPr>
        <w:pStyle w:val="14"/>
        <w:shd w:val="clear" w:color="auto" w:fill="FFFFFF"/>
        <w:spacing w:before="0" w:beforeAutospacing="0" w:after="0" w:afterAutospacing="0" w:line="560" w:lineRule="exact"/>
        <w:jc w:val="center"/>
        <w:rPr>
          <w:rFonts w:ascii="黑体" w:eastAsia="黑体"/>
          <w:color w:val="000000"/>
          <w:sz w:val="44"/>
          <w:szCs w:val="44"/>
        </w:rPr>
      </w:pPr>
    </w:p>
    <w:p>
      <w:pPr>
        <w:pStyle w:val="14"/>
        <w:shd w:val="clear" w:color="auto" w:fill="FFFFFF"/>
        <w:spacing w:before="0" w:beforeAutospacing="0" w:after="0" w:afterAutospacing="0" w:line="560" w:lineRule="exact"/>
        <w:jc w:val="center"/>
        <w:rPr>
          <w:rFonts w:ascii="黑体" w:eastAsia="黑体"/>
          <w:color w:val="000000"/>
          <w:sz w:val="44"/>
          <w:szCs w:val="44"/>
        </w:rPr>
      </w:pPr>
      <w:r>
        <w:rPr>
          <w:rFonts w:hint="eastAsia" w:ascii="黑体" w:eastAsia="黑体"/>
          <w:color w:val="000000"/>
          <w:sz w:val="44"/>
          <w:szCs w:val="44"/>
        </w:rPr>
        <w:t>技术服务合同</w:t>
      </w:r>
    </w:p>
    <w:p>
      <w:pPr>
        <w:pStyle w:val="14"/>
        <w:shd w:val="clear" w:color="auto" w:fill="FFFFFF"/>
        <w:spacing w:line="330" w:lineRule="atLeast"/>
        <w:rPr>
          <w:color w:val="000000"/>
          <w:sz w:val="36"/>
          <w:szCs w:val="36"/>
        </w:rPr>
      </w:pPr>
    </w:p>
    <w:p>
      <w:pPr>
        <w:pStyle w:val="14"/>
        <w:shd w:val="clear" w:color="auto" w:fill="FFFFFF"/>
        <w:spacing w:line="330" w:lineRule="atLeast"/>
        <w:ind w:left="2025" w:leftChars="450" w:hanging="1080" w:hangingChars="300"/>
        <w:rPr>
          <w:sz w:val="36"/>
          <w:szCs w:val="36"/>
          <w:u w:val="single"/>
        </w:rPr>
      </w:pPr>
      <w:r>
        <w:rPr>
          <w:color w:val="000000"/>
          <w:sz w:val="36"/>
          <w:szCs w:val="36"/>
        </w:rPr>
        <w:t>项目名称：</w:t>
      </w:r>
      <w:r>
        <w:rPr>
          <w:rFonts w:hint="eastAsia"/>
          <w:sz w:val="36"/>
          <w:u w:val="single"/>
        </w:rPr>
        <w:t xml:space="preserve">                                   </w:t>
      </w:r>
    </w:p>
    <w:p>
      <w:pPr>
        <w:pStyle w:val="14"/>
        <w:shd w:val="clear" w:color="auto" w:fill="FFFFFF"/>
        <w:spacing w:line="330" w:lineRule="atLeast"/>
        <w:ind w:firstLine="900" w:firstLineChars="250"/>
        <w:rPr>
          <w:color w:val="000000"/>
          <w:sz w:val="36"/>
          <w:szCs w:val="36"/>
        </w:rPr>
      </w:pPr>
      <w:r>
        <w:rPr>
          <w:rFonts w:hint="eastAsia" w:cs="宋体-方正超大字符集"/>
          <w:color w:val="000000"/>
          <w:sz w:val="36"/>
          <w:szCs w:val="36"/>
        </w:rPr>
        <w:t>委托</w:t>
      </w:r>
      <w:r>
        <w:rPr>
          <w:color w:val="000000"/>
          <w:sz w:val="36"/>
          <w:szCs w:val="36"/>
        </w:rPr>
        <w:t>方(甲方)：</w:t>
      </w:r>
      <w:r>
        <w:rPr>
          <w:rFonts w:hint="eastAsia"/>
          <w:sz w:val="36"/>
          <w:u w:val="single"/>
        </w:rPr>
        <w:t xml:space="preserve">                             </w:t>
      </w:r>
      <w:r>
        <w:rPr>
          <w:sz w:val="36"/>
          <w:u w:val="single"/>
        </w:rPr>
        <w:t xml:space="preserve"> </w:t>
      </w:r>
      <w:r>
        <w:rPr>
          <w:rFonts w:hint="eastAsia"/>
          <w:sz w:val="36"/>
          <w:u w:val="single"/>
        </w:rPr>
        <w:t xml:space="preserve"> </w:t>
      </w:r>
    </w:p>
    <w:p>
      <w:pPr>
        <w:pStyle w:val="14"/>
        <w:shd w:val="clear" w:color="auto" w:fill="FFFFFF"/>
        <w:spacing w:line="330" w:lineRule="atLeast"/>
        <w:ind w:firstLine="900" w:firstLineChars="250"/>
        <w:rPr>
          <w:color w:val="000000"/>
          <w:sz w:val="36"/>
          <w:szCs w:val="36"/>
        </w:rPr>
      </w:pPr>
      <w:r>
        <w:rPr>
          <w:rFonts w:hint="eastAsia"/>
          <w:color w:val="000000"/>
          <w:sz w:val="36"/>
          <w:szCs w:val="36"/>
        </w:rPr>
        <w:t>受托</w:t>
      </w:r>
      <w:r>
        <w:rPr>
          <w:color w:val="000000"/>
          <w:sz w:val="36"/>
          <w:szCs w:val="36"/>
        </w:rPr>
        <w:t>方(乙方)</w:t>
      </w:r>
      <w:r>
        <w:rPr>
          <w:rFonts w:hint="eastAsia"/>
          <w:color w:val="000000"/>
          <w:sz w:val="36"/>
          <w:szCs w:val="36"/>
        </w:rPr>
        <w:t>：</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r>
        <w:rPr>
          <w:rFonts w:hint="eastAsia"/>
          <w:sz w:val="36"/>
          <w:u w:val="single"/>
        </w:rPr>
        <w:t xml:space="preserve"> </w:t>
      </w:r>
    </w:p>
    <w:p>
      <w:pPr>
        <w:pStyle w:val="14"/>
        <w:shd w:val="clear" w:color="auto" w:fill="FFFFFF"/>
        <w:spacing w:line="330" w:lineRule="atLeast"/>
        <w:ind w:firstLine="900" w:firstLineChars="250"/>
        <w:rPr>
          <w:color w:val="000000"/>
          <w:sz w:val="36"/>
          <w:szCs w:val="36"/>
        </w:rPr>
      </w:pPr>
      <w:r>
        <w:rPr>
          <w:color w:val="000000"/>
          <w:sz w:val="36"/>
          <w:szCs w:val="36"/>
        </w:rPr>
        <w:t>签订时间</w:t>
      </w:r>
      <w:r>
        <w:rPr>
          <w:rFonts w:hint="eastAsia"/>
          <w:color w:val="000000"/>
          <w:sz w:val="36"/>
          <w:szCs w:val="36"/>
        </w:rPr>
        <w:t>：</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p>
    <w:p>
      <w:pPr>
        <w:pStyle w:val="14"/>
        <w:shd w:val="clear" w:color="auto" w:fill="FFFFFF"/>
        <w:spacing w:line="330" w:lineRule="atLeast"/>
        <w:ind w:firstLine="900" w:firstLineChars="250"/>
        <w:rPr>
          <w:color w:val="000000"/>
          <w:sz w:val="36"/>
          <w:szCs w:val="36"/>
        </w:rPr>
      </w:pPr>
      <w:r>
        <w:rPr>
          <w:color w:val="000000"/>
          <w:sz w:val="36"/>
          <w:szCs w:val="36"/>
        </w:rPr>
        <w:t>签订地点：</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r>
        <w:rPr>
          <w:rFonts w:hint="eastAsia"/>
          <w:sz w:val="36"/>
          <w:u w:val="single"/>
        </w:rPr>
        <w:t xml:space="preserve">　 </w:t>
      </w:r>
      <w:r>
        <w:rPr>
          <w:sz w:val="36"/>
          <w:u w:val="single"/>
        </w:rPr>
        <w:t xml:space="preserve"> </w:t>
      </w:r>
    </w:p>
    <w:p>
      <w:pPr>
        <w:pStyle w:val="14"/>
        <w:shd w:val="clear" w:color="auto" w:fill="FFFFFF"/>
        <w:spacing w:line="330" w:lineRule="atLeast"/>
        <w:ind w:firstLine="900" w:firstLineChars="250"/>
        <w:rPr>
          <w:color w:val="000000"/>
          <w:sz w:val="36"/>
          <w:szCs w:val="36"/>
        </w:rPr>
      </w:pPr>
      <w:r>
        <w:rPr>
          <w:color w:val="000000"/>
          <w:sz w:val="36"/>
          <w:szCs w:val="36"/>
        </w:rPr>
        <w:t>有效期限：</w:t>
      </w:r>
      <w:r>
        <w:rPr>
          <w:rFonts w:hint="eastAsia"/>
          <w:sz w:val="36"/>
          <w:u w:val="single"/>
        </w:rPr>
        <w:t xml:space="preserve">              </w:t>
      </w:r>
      <w:r>
        <w:rPr>
          <w:sz w:val="36"/>
          <w:u w:val="single"/>
        </w:rPr>
        <w:t xml:space="preserve">                    </w:t>
      </w:r>
      <w:r>
        <w:rPr>
          <w:rFonts w:hint="eastAsia"/>
          <w:sz w:val="36"/>
          <w:u w:val="single"/>
        </w:rPr>
        <w:t xml:space="preserve"> </w:t>
      </w:r>
    </w:p>
    <w:p>
      <w:pPr>
        <w:pStyle w:val="14"/>
        <w:shd w:val="clear" w:color="auto" w:fill="FFFFFF"/>
        <w:spacing w:line="330" w:lineRule="atLeast"/>
        <w:rPr>
          <w:rFonts w:ascii="ˎ̥" w:hAnsi="ˎ̥"/>
          <w:color w:val="000000"/>
          <w:sz w:val="30"/>
          <w:szCs w:val="30"/>
        </w:rPr>
      </w:pPr>
    </w:p>
    <w:p>
      <w:pPr>
        <w:pStyle w:val="14"/>
        <w:shd w:val="clear" w:color="auto" w:fill="FFFFFF"/>
        <w:spacing w:line="330" w:lineRule="atLeast"/>
        <w:rPr>
          <w:rFonts w:ascii="ˎ̥" w:hAnsi="ˎ̥"/>
          <w:color w:val="000000"/>
          <w:sz w:val="30"/>
          <w:szCs w:val="30"/>
        </w:rPr>
      </w:pPr>
    </w:p>
    <w:p>
      <w:pPr>
        <w:pStyle w:val="14"/>
        <w:shd w:val="clear" w:color="auto" w:fill="FFFFFF"/>
        <w:spacing w:line="330" w:lineRule="atLeast"/>
        <w:rPr>
          <w:rFonts w:ascii="ˎ̥" w:hAnsi="ˎ̥"/>
          <w:color w:val="000000"/>
          <w:sz w:val="30"/>
          <w:szCs w:val="30"/>
        </w:rPr>
      </w:pPr>
    </w:p>
    <w:p>
      <w:pPr>
        <w:pStyle w:val="14"/>
        <w:shd w:val="clear" w:color="auto" w:fill="FFFFFF"/>
        <w:spacing w:line="330" w:lineRule="atLeast"/>
        <w:rPr>
          <w:rFonts w:ascii="ˎ̥" w:hAnsi="ˎ̥"/>
          <w:color w:val="000000"/>
          <w:sz w:val="30"/>
          <w:szCs w:val="30"/>
        </w:rPr>
      </w:pPr>
    </w:p>
    <w:p>
      <w:pPr>
        <w:pStyle w:val="14"/>
        <w:shd w:val="clear" w:color="auto" w:fill="FFFFFF"/>
        <w:spacing w:line="330" w:lineRule="atLeast"/>
        <w:jc w:val="center"/>
        <w:rPr>
          <w:rFonts w:ascii="ˎ̥" w:hAnsi="ˎ̥"/>
          <w:color w:val="000000"/>
          <w:sz w:val="30"/>
          <w:szCs w:val="30"/>
        </w:rPr>
      </w:pPr>
      <w:r>
        <w:rPr>
          <w:rFonts w:ascii="ˎ̥" w:hAnsi="ˎ̥"/>
          <w:color w:val="000000"/>
          <w:sz w:val="30"/>
          <w:szCs w:val="30"/>
        </w:rPr>
        <w:t>中华人民共和国科学技术部印制</w:t>
      </w:r>
    </w:p>
    <w:p>
      <w:pPr>
        <w:pStyle w:val="14"/>
        <w:shd w:val="clear" w:color="auto" w:fill="FFFFFF"/>
        <w:spacing w:line="330" w:lineRule="atLeast"/>
        <w:jc w:val="center"/>
        <w:rPr>
          <w:rFonts w:ascii="ˎ̥" w:hAnsi="ˎ̥"/>
          <w:color w:val="000000"/>
          <w:sz w:val="30"/>
          <w:szCs w:val="30"/>
        </w:rPr>
      </w:pPr>
    </w:p>
    <w:p>
      <w:pPr>
        <w:pStyle w:val="14"/>
        <w:shd w:val="clear" w:color="auto" w:fill="FFFFFF"/>
        <w:spacing w:line="330" w:lineRule="atLeast"/>
        <w:jc w:val="center"/>
        <w:rPr>
          <w:rFonts w:ascii="黑体" w:hAnsi="ˎ̥" w:eastAsia="黑体"/>
          <w:color w:val="000000"/>
          <w:sz w:val="32"/>
          <w:szCs w:val="32"/>
        </w:rPr>
      </w:pPr>
      <w:r>
        <w:rPr>
          <w:rFonts w:hint="eastAsia" w:ascii="黑体" w:hAnsi="ˎ̥" w:eastAsia="黑体"/>
          <w:color w:val="000000"/>
          <w:sz w:val="32"/>
          <w:szCs w:val="32"/>
        </w:rPr>
        <w:t>填 写 说 明</w:t>
      </w:r>
    </w:p>
    <w:p>
      <w:pPr>
        <w:pStyle w:val="14"/>
        <w:shd w:val="clear" w:color="auto" w:fill="FFFFFF"/>
        <w:spacing w:before="0" w:beforeAutospacing="0" w:after="0" w:afterAutospacing="0" w:line="600" w:lineRule="exact"/>
        <w:ind w:firstLine="573"/>
        <w:jc w:val="both"/>
        <w:rPr>
          <w:color w:val="000000"/>
          <w:sz w:val="28"/>
          <w:szCs w:val="28"/>
        </w:rPr>
      </w:pPr>
      <w:r>
        <w:rPr>
          <w:color w:val="000000"/>
          <w:sz w:val="28"/>
          <w:szCs w:val="28"/>
        </w:rPr>
        <w:t>一、本合同为中华人民共和国科学技术部印制的技术</w:t>
      </w:r>
      <w:r>
        <w:rPr>
          <w:rFonts w:hint="eastAsia"/>
          <w:color w:val="000000"/>
          <w:sz w:val="28"/>
          <w:szCs w:val="28"/>
        </w:rPr>
        <w:t>服务</w:t>
      </w:r>
      <w:r>
        <w:rPr>
          <w:color w:val="000000"/>
          <w:sz w:val="28"/>
          <w:szCs w:val="28"/>
        </w:rPr>
        <w:t>合同示范文本，各技术合同登记机构可推介技术合同当事人参照使用。</w:t>
      </w:r>
    </w:p>
    <w:p>
      <w:pPr>
        <w:pStyle w:val="14"/>
        <w:shd w:val="clear" w:color="auto" w:fill="FFFFFF"/>
        <w:spacing w:before="0" w:beforeAutospacing="0" w:after="0" w:afterAutospacing="0" w:line="600" w:lineRule="exact"/>
        <w:ind w:firstLine="573"/>
        <w:jc w:val="both"/>
        <w:rPr>
          <w:sz w:val="28"/>
        </w:rPr>
      </w:pPr>
      <w:r>
        <w:rPr>
          <w:color w:val="000000"/>
          <w:sz w:val="28"/>
          <w:szCs w:val="28"/>
        </w:rPr>
        <w:t>二、</w:t>
      </w:r>
      <w:r>
        <w:rPr>
          <w:rFonts w:hint="eastAsia"/>
          <w:sz w:val="28"/>
        </w:rPr>
        <w:t>本合同书适用于一方当事人（受托方）以技术知识为另一方（委托方）解决特定技术问题所订立的合同。</w:t>
      </w:r>
    </w:p>
    <w:p>
      <w:pPr>
        <w:pStyle w:val="14"/>
        <w:shd w:val="clear" w:color="auto" w:fill="FFFFFF"/>
        <w:spacing w:before="0" w:beforeAutospacing="0" w:after="0" w:afterAutospacing="0" w:line="600" w:lineRule="exact"/>
        <w:ind w:firstLine="573"/>
        <w:jc w:val="both"/>
        <w:rPr>
          <w:color w:val="000000"/>
          <w:sz w:val="28"/>
          <w:szCs w:val="28"/>
        </w:rPr>
      </w:pPr>
      <w:r>
        <w:rPr>
          <w:color w:val="000000"/>
          <w:sz w:val="28"/>
          <w:szCs w:val="28"/>
        </w:rPr>
        <w:t>三、签约一方为多个当事人的，可按各自在合同关系中的作用等，在"委托方"、"受托方"项下(增页)分别排列为共同受让人或共同让与人。</w:t>
      </w:r>
    </w:p>
    <w:p>
      <w:pPr>
        <w:pStyle w:val="14"/>
        <w:shd w:val="clear" w:color="auto" w:fill="FFFFFF"/>
        <w:spacing w:before="0" w:beforeAutospacing="0" w:after="0" w:afterAutospacing="0" w:line="600" w:lineRule="exact"/>
        <w:ind w:firstLine="573"/>
        <w:jc w:val="both"/>
        <w:rPr>
          <w:color w:val="000000"/>
          <w:sz w:val="28"/>
          <w:szCs w:val="28"/>
        </w:rPr>
      </w:pPr>
      <w:r>
        <w:rPr>
          <w:color w:val="000000"/>
          <w:sz w:val="28"/>
          <w:szCs w:val="28"/>
        </w:rPr>
        <w:t>四、本合同书未尽事项，可由当事人附页另行约定，并作为本合同的组成部分。</w:t>
      </w:r>
    </w:p>
    <w:p>
      <w:pPr>
        <w:pStyle w:val="14"/>
        <w:shd w:val="clear" w:color="auto" w:fill="FFFFFF"/>
        <w:spacing w:before="0" w:beforeAutospacing="0" w:after="0" w:afterAutospacing="0" w:line="600" w:lineRule="exact"/>
        <w:ind w:firstLine="573"/>
        <w:jc w:val="both"/>
        <w:rPr>
          <w:color w:val="000000"/>
          <w:sz w:val="28"/>
          <w:szCs w:val="28"/>
        </w:rPr>
      </w:pPr>
      <w:r>
        <w:rPr>
          <w:color w:val="000000"/>
          <w:sz w:val="28"/>
          <w:szCs w:val="28"/>
        </w:rPr>
        <w:t>五、当事人使用本合同书时约定无需填写的条款，应在该条款处注明"无"等字样。</w:t>
      </w:r>
    </w:p>
    <w:p>
      <w:pPr>
        <w:pStyle w:val="14"/>
        <w:shd w:val="clear" w:color="auto" w:fill="FFFFFF"/>
        <w:spacing w:line="330" w:lineRule="atLeast"/>
        <w:jc w:val="center"/>
        <w:rPr>
          <w:rFonts w:ascii="ˎ̥" w:hAnsi="ˎ̥"/>
          <w:color w:val="000000"/>
          <w:sz w:val="23"/>
          <w:szCs w:val="23"/>
        </w:rPr>
      </w:pPr>
    </w:p>
    <w:p>
      <w:pPr>
        <w:pStyle w:val="14"/>
        <w:shd w:val="clear" w:color="auto" w:fill="FFFFFF"/>
        <w:spacing w:line="330" w:lineRule="atLeast"/>
        <w:jc w:val="center"/>
        <w:rPr>
          <w:rFonts w:ascii="ˎ̥" w:hAnsi="ˎ̥"/>
          <w:color w:val="000000"/>
          <w:sz w:val="23"/>
          <w:szCs w:val="23"/>
        </w:rPr>
      </w:pPr>
    </w:p>
    <w:p>
      <w:pPr>
        <w:pStyle w:val="14"/>
        <w:shd w:val="clear" w:color="auto" w:fill="FFFFFF"/>
        <w:spacing w:line="330" w:lineRule="atLeast"/>
        <w:jc w:val="center"/>
        <w:rPr>
          <w:rFonts w:ascii="ˎ̥" w:hAnsi="ˎ̥"/>
          <w:color w:val="000000"/>
          <w:sz w:val="23"/>
          <w:szCs w:val="23"/>
        </w:rPr>
      </w:pPr>
    </w:p>
    <w:p>
      <w:pPr>
        <w:pStyle w:val="14"/>
        <w:shd w:val="clear" w:color="auto" w:fill="FFFFFF"/>
        <w:spacing w:line="330" w:lineRule="atLeast"/>
        <w:jc w:val="center"/>
        <w:rPr>
          <w:rFonts w:ascii="ˎ̥" w:hAnsi="ˎ̥"/>
          <w:color w:val="000000"/>
          <w:sz w:val="23"/>
          <w:szCs w:val="23"/>
        </w:rPr>
      </w:pPr>
    </w:p>
    <w:p>
      <w:pPr>
        <w:pStyle w:val="14"/>
        <w:shd w:val="clear" w:color="auto" w:fill="FFFFFF"/>
        <w:spacing w:line="330" w:lineRule="atLeast"/>
        <w:jc w:val="center"/>
        <w:rPr>
          <w:rFonts w:ascii="ˎ̥" w:hAnsi="ˎ̥"/>
          <w:color w:val="000000"/>
          <w:sz w:val="23"/>
          <w:szCs w:val="23"/>
        </w:rPr>
      </w:pPr>
    </w:p>
    <w:p>
      <w:pPr>
        <w:pStyle w:val="14"/>
        <w:shd w:val="clear" w:color="auto" w:fill="FFFFFF"/>
        <w:spacing w:line="330" w:lineRule="atLeast"/>
        <w:jc w:val="center"/>
        <w:rPr>
          <w:rFonts w:ascii="ˎ̥" w:hAnsi="ˎ̥"/>
          <w:color w:val="000000"/>
          <w:sz w:val="23"/>
          <w:szCs w:val="23"/>
        </w:rPr>
      </w:pPr>
    </w:p>
    <w:p>
      <w:pPr>
        <w:pStyle w:val="14"/>
        <w:shd w:val="clear" w:color="auto" w:fill="FFFFFF"/>
        <w:spacing w:line="330" w:lineRule="atLeast"/>
        <w:jc w:val="center"/>
        <w:rPr>
          <w:rFonts w:ascii="ˎ̥" w:hAnsi="ˎ̥"/>
          <w:color w:val="000000"/>
          <w:sz w:val="23"/>
          <w:szCs w:val="23"/>
        </w:rPr>
      </w:pPr>
    </w:p>
    <w:p>
      <w:pPr>
        <w:pStyle w:val="14"/>
        <w:shd w:val="clear" w:color="auto" w:fill="FFFFFF"/>
        <w:spacing w:line="330" w:lineRule="atLeast"/>
        <w:jc w:val="center"/>
        <w:rPr>
          <w:rFonts w:ascii="ˎ̥" w:hAnsi="ˎ̥"/>
          <w:color w:val="000000"/>
          <w:sz w:val="23"/>
          <w:szCs w:val="23"/>
        </w:rPr>
      </w:pPr>
    </w:p>
    <w:p>
      <w:pPr>
        <w:pStyle w:val="14"/>
        <w:shd w:val="clear" w:color="auto" w:fill="FFFFFF"/>
        <w:spacing w:before="0" w:beforeAutospacing="0" w:after="0" w:afterAutospacing="0" w:line="560" w:lineRule="exact"/>
        <w:rPr>
          <w:color w:val="000000"/>
          <w:sz w:val="28"/>
          <w:szCs w:val="28"/>
        </w:rPr>
      </w:pPr>
    </w:p>
    <w:p>
      <w:pPr>
        <w:pStyle w:val="14"/>
        <w:shd w:val="clear" w:color="auto" w:fill="FFFFFF"/>
        <w:spacing w:before="0" w:beforeAutospacing="0" w:after="0" w:afterAutospacing="0" w:line="560" w:lineRule="exact"/>
        <w:rPr>
          <w:color w:val="000000"/>
          <w:sz w:val="28"/>
          <w:szCs w:val="28"/>
        </w:rPr>
      </w:pPr>
    </w:p>
    <w:p>
      <w:pPr>
        <w:pStyle w:val="14"/>
        <w:shd w:val="clear" w:color="auto" w:fill="FFFFFF"/>
        <w:spacing w:before="0" w:beforeAutospacing="0" w:after="0" w:afterAutospacing="0" w:line="560" w:lineRule="exact"/>
        <w:rPr>
          <w:color w:val="000000"/>
          <w:sz w:val="28"/>
          <w:szCs w:val="28"/>
        </w:rPr>
      </w:pPr>
    </w:p>
    <w:p>
      <w:pPr>
        <w:pStyle w:val="14"/>
        <w:shd w:val="clear" w:color="auto" w:fill="FFFFFF"/>
        <w:spacing w:before="0" w:beforeAutospacing="0" w:after="0" w:afterAutospacing="0" w:line="560" w:lineRule="exact"/>
        <w:rPr>
          <w:color w:val="000000"/>
          <w:sz w:val="28"/>
          <w:szCs w:val="28"/>
        </w:rPr>
      </w:pPr>
    </w:p>
    <w:p>
      <w:pPr>
        <w:pStyle w:val="14"/>
        <w:shd w:val="clear" w:color="auto" w:fill="FFFFFF"/>
        <w:spacing w:before="0" w:beforeAutospacing="0" w:after="0" w:afterAutospacing="0" w:line="640" w:lineRule="exact"/>
        <w:ind w:left="661" w:leftChars="315" w:firstLine="159" w:firstLineChars="57"/>
        <w:jc w:val="both"/>
        <w:rPr>
          <w:color w:val="000000"/>
          <w:sz w:val="28"/>
          <w:szCs w:val="28"/>
        </w:rPr>
      </w:pPr>
    </w:p>
    <w:p>
      <w:pPr>
        <w:pStyle w:val="14"/>
        <w:shd w:val="clear" w:color="auto" w:fill="FFFFFF"/>
        <w:spacing w:before="0" w:beforeAutospacing="0" w:after="0" w:afterAutospacing="0" w:line="640" w:lineRule="exact"/>
        <w:ind w:left="661" w:leftChars="315" w:firstLine="159" w:firstLineChars="57"/>
        <w:jc w:val="both"/>
        <w:rPr>
          <w:color w:val="000000"/>
          <w:sz w:val="28"/>
          <w:szCs w:val="28"/>
        </w:rPr>
      </w:pPr>
    </w:p>
    <w:p>
      <w:pPr>
        <w:pStyle w:val="14"/>
        <w:shd w:val="clear" w:color="auto" w:fill="FFFFFF"/>
        <w:spacing w:before="0" w:beforeAutospacing="0" w:after="0" w:afterAutospacing="0" w:line="560" w:lineRule="exact"/>
        <w:jc w:val="center"/>
        <w:rPr>
          <w:rFonts w:ascii="黑体" w:eastAsia="黑体"/>
          <w:color w:val="000000"/>
          <w:sz w:val="44"/>
          <w:szCs w:val="44"/>
        </w:rPr>
      </w:pPr>
      <w:r>
        <w:rPr>
          <w:rFonts w:hint="eastAsia" w:ascii="黑体" w:eastAsia="黑体"/>
          <w:color w:val="000000"/>
          <w:sz w:val="44"/>
          <w:szCs w:val="44"/>
        </w:rPr>
        <w:t>技术服务合同</w:t>
      </w:r>
    </w:p>
    <w:p>
      <w:pPr>
        <w:pStyle w:val="14"/>
        <w:shd w:val="clear" w:color="auto" w:fill="FFFFFF"/>
        <w:spacing w:before="0" w:beforeAutospacing="0" w:after="0" w:afterAutospacing="0" w:line="640" w:lineRule="exact"/>
        <w:ind w:firstLine="560" w:firstLineChars="200"/>
        <w:jc w:val="both"/>
        <w:rPr>
          <w:color w:val="000000"/>
          <w:sz w:val="28"/>
          <w:szCs w:val="28"/>
        </w:rPr>
      </w:pPr>
    </w:p>
    <w:p>
      <w:pPr>
        <w:pStyle w:val="14"/>
        <w:shd w:val="clear" w:color="auto" w:fill="FFFFFF"/>
        <w:spacing w:before="0" w:beforeAutospacing="0" w:after="0" w:afterAutospacing="0" w:line="640" w:lineRule="exact"/>
        <w:ind w:firstLine="560" w:firstLineChars="200"/>
        <w:jc w:val="both"/>
        <w:rPr>
          <w:color w:val="000000"/>
          <w:sz w:val="28"/>
          <w:szCs w:val="28"/>
        </w:rPr>
      </w:pPr>
      <w:r>
        <w:rPr>
          <w:color w:val="000000"/>
          <w:sz w:val="28"/>
          <w:szCs w:val="28"/>
        </w:rPr>
        <w:t>受让方(甲方)：</w:t>
      </w:r>
      <w:r>
        <w:rPr>
          <w:rFonts w:hint="eastAsia"/>
          <w:sz w:val="28"/>
          <w:u w:val="single"/>
        </w:rPr>
        <w:t xml:space="preserve">   江苏中煤地质工程研究院有限公司 </w:t>
      </w:r>
      <w:r>
        <w:rPr>
          <w:sz w:val="28"/>
          <w:u w:val="single"/>
        </w:rPr>
        <w:t xml:space="preserve">            </w:t>
      </w:r>
      <w:r>
        <w:rPr>
          <w:rFonts w:hint="eastAsia"/>
          <w:sz w:val="28"/>
          <w:u w:val="single"/>
        </w:rPr>
        <w:t>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住  所  地：</w:t>
      </w:r>
      <w:r>
        <w:rPr>
          <w:rFonts w:hint="eastAsia"/>
          <w:sz w:val="28"/>
          <w:u w:val="single"/>
        </w:rPr>
        <w:t xml:space="preserve">       常州市延陵中路22号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法定代表人：</w:t>
      </w:r>
      <w:r>
        <w:rPr>
          <w:rFonts w:hint="eastAsia"/>
          <w:sz w:val="28"/>
          <w:u w:val="single"/>
        </w:rPr>
        <w:t xml:space="preserve">   </w:t>
      </w:r>
      <w:r>
        <w:rPr>
          <w:sz w:val="28"/>
          <w:u w:val="single"/>
        </w:rPr>
        <w:t xml:space="preserve">  </w:t>
      </w:r>
      <w:r>
        <w:rPr>
          <w:rFonts w:hint="eastAsia"/>
          <w:sz w:val="28"/>
          <w:u w:val="single"/>
        </w:rPr>
        <w:t>柳家海</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项目联系人：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联系方式</w:t>
      </w:r>
      <w:r>
        <w:rPr>
          <w:rFonts w:hint="eastAsia"/>
          <w:color w:val="000000"/>
          <w:sz w:val="28"/>
          <w:szCs w:val="28"/>
        </w:rPr>
        <w:t>：</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通讯地址</w:t>
      </w:r>
      <w:r>
        <w:rPr>
          <w:rFonts w:hint="eastAsia"/>
          <w:color w:val="000000"/>
          <w:sz w:val="28"/>
          <w:szCs w:val="28"/>
        </w:rPr>
        <w:t>：</w:t>
      </w:r>
      <w:r>
        <w:rPr>
          <w:rFonts w:hint="eastAsia"/>
          <w:sz w:val="28"/>
          <w:u w:val="single"/>
        </w:rPr>
        <w:t xml:space="preserve">    </w:t>
      </w:r>
      <w:r>
        <w:rPr>
          <w:sz w:val="28"/>
          <w:u w:val="single"/>
        </w:rPr>
        <w:t xml:space="preserve">     </w:t>
      </w:r>
      <w:r>
        <w:rPr>
          <w:rFonts w:hint="eastAsia"/>
          <w:sz w:val="28"/>
          <w:u w:val="single"/>
        </w:rPr>
        <w:t xml:space="preserve"> 常州市天宁区延陵中路22号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电    话：</w:t>
      </w:r>
      <w:r>
        <w:rPr>
          <w:rFonts w:hint="eastAsia"/>
          <w:sz w:val="28"/>
          <w:u w:val="single"/>
        </w:rPr>
        <w:t xml:space="preserve"> 0519-85330390 </w:t>
      </w:r>
      <w:r>
        <w:rPr>
          <w:color w:val="000000"/>
          <w:sz w:val="28"/>
          <w:szCs w:val="28"/>
        </w:rPr>
        <w:t>　　传真</w:t>
      </w:r>
      <w:r>
        <w:rPr>
          <w:rFonts w:hint="eastAsia"/>
          <w:color w:val="000000"/>
          <w:sz w:val="28"/>
          <w:szCs w:val="28"/>
        </w:rPr>
        <w:t>：</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电子信箱：</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让与方(乙方)：</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住  所  地：</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法定代表人：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项目联系人：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联系方式</w:t>
      </w:r>
      <w:r>
        <w:rPr>
          <w:rFonts w:hint="eastAsia"/>
          <w:color w:val="000000"/>
          <w:sz w:val="28"/>
          <w:szCs w:val="28"/>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通讯地址</w:t>
      </w:r>
      <w:r>
        <w:rPr>
          <w:rFonts w:hint="eastAsia"/>
          <w:color w:val="000000"/>
          <w:sz w:val="28"/>
          <w:szCs w:val="28"/>
        </w:rPr>
        <w:t>：</w:t>
      </w:r>
      <w:r>
        <w:rPr>
          <w:rFonts w:hint="eastAsia"/>
          <w:sz w:val="28"/>
          <w:u w:val="single"/>
        </w:rPr>
        <w:t xml:space="preserve">                                              </w:t>
      </w:r>
      <w:r>
        <w:rPr>
          <w:sz w:val="28"/>
          <w:u w:val="single"/>
        </w:rPr>
        <w:t xml:space="preserve"> </w:t>
      </w:r>
      <w:r>
        <w:rPr>
          <w:rFonts w:hint="eastAsia"/>
          <w:sz w:val="28"/>
          <w:u w:val="single"/>
        </w:rPr>
        <w:t>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电   话：</w:t>
      </w:r>
      <w:r>
        <w:rPr>
          <w:rFonts w:hint="eastAsia"/>
          <w:sz w:val="28"/>
          <w:u w:val="single"/>
        </w:rPr>
        <w:t xml:space="preserve">                 </w:t>
      </w:r>
      <w:r>
        <w:rPr>
          <w:color w:val="000000"/>
          <w:sz w:val="28"/>
          <w:szCs w:val="28"/>
        </w:rPr>
        <w:t>　　传真</w:t>
      </w:r>
      <w:r>
        <w:rPr>
          <w:rFonts w:hint="eastAsia"/>
          <w:color w:val="000000"/>
          <w:sz w:val="28"/>
          <w:szCs w:val="28"/>
        </w:rPr>
        <w:t>：</w:t>
      </w:r>
      <w:r>
        <w:rPr>
          <w:rFonts w:hint="eastAsia"/>
          <w:sz w:val="28"/>
          <w:u w:val="single"/>
        </w:rPr>
        <w:t xml:space="preserve"> </w:t>
      </w:r>
      <w:r>
        <w:rPr>
          <w:sz w:val="28"/>
          <w:u w:val="single"/>
        </w:rPr>
        <w:t xml:space="preserve">    </w:t>
      </w:r>
      <w:r>
        <w:rPr>
          <w:rFonts w:hint="eastAsia"/>
          <w:sz w:val="28"/>
          <w:u w:val="single"/>
        </w:rPr>
        <w:t>/</w:t>
      </w:r>
      <w:r>
        <w:rPr>
          <w:sz w:val="28"/>
          <w:u w:val="single"/>
        </w:rPr>
        <w:t xml:space="preserve">              </w:t>
      </w:r>
      <w:r>
        <w:rPr>
          <w:rFonts w:hint="eastAsia"/>
          <w:sz w:val="28"/>
          <w:u w:val="single"/>
        </w:rPr>
        <w:t xml:space="preserve"> </w:t>
      </w:r>
    </w:p>
    <w:p>
      <w:pPr>
        <w:pStyle w:val="14"/>
        <w:shd w:val="clear" w:color="auto" w:fill="FFFFFF"/>
        <w:spacing w:before="0" w:beforeAutospacing="0" w:after="0" w:afterAutospacing="0" w:line="640" w:lineRule="exact"/>
        <w:ind w:firstLine="579" w:firstLineChars="207"/>
        <w:jc w:val="both"/>
        <w:rPr>
          <w:color w:val="000000"/>
          <w:sz w:val="28"/>
          <w:szCs w:val="28"/>
        </w:rPr>
      </w:pPr>
      <w:r>
        <w:rPr>
          <w:color w:val="000000"/>
          <w:sz w:val="28"/>
          <w:szCs w:val="28"/>
        </w:rPr>
        <w:t>电子信箱：</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w:t>
      </w:r>
    </w:p>
    <w:p>
      <w:pPr>
        <w:pStyle w:val="14"/>
        <w:shd w:val="clear" w:color="auto" w:fill="FFFFFF"/>
        <w:spacing w:before="0" w:beforeAutospacing="0" w:after="0" w:afterAutospacing="0" w:line="560" w:lineRule="exact"/>
        <w:ind w:firstLine="439" w:firstLineChars="157"/>
        <w:rPr>
          <w:color w:val="000000"/>
          <w:sz w:val="28"/>
          <w:szCs w:val="28"/>
        </w:rPr>
      </w:pPr>
    </w:p>
    <w:p>
      <w:pPr>
        <w:pStyle w:val="14"/>
        <w:shd w:val="clear" w:color="auto" w:fill="FFFFFF"/>
        <w:spacing w:before="0" w:beforeAutospacing="0" w:after="0" w:afterAutospacing="0" w:line="560" w:lineRule="exact"/>
        <w:ind w:firstLine="439" w:firstLineChars="157"/>
        <w:rPr>
          <w:color w:val="000000"/>
          <w:sz w:val="28"/>
          <w:szCs w:val="28"/>
        </w:rPr>
      </w:pPr>
    </w:p>
    <w:p>
      <w:pPr>
        <w:pStyle w:val="14"/>
        <w:shd w:val="clear" w:color="auto" w:fill="FFFFFF"/>
        <w:spacing w:before="0" w:beforeAutospacing="0" w:after="0" w:afterAutospacing="0" w:line="560" w:lineRule="exact"/>
        <w:ind w:firstLine="439" w:firstLineChars="157"/>
        <w:rPr>
          <w:color w:val="000000"/>
          <w:sz w:val="28"/>
          <w:szCs w:val="28"/>
        </w:rPr>
      </w:pPr>
    </w:p>
    <w:p>
      <w:pPr>
        <w:pStyle w:val="14"/>
        <w:shd w:val="clear" w:color="auto" w:fill="FFFFFF"/>
        <w:spacing w:before="0" w:beforeAutospacing="0" w:after="0" w:afterAutospacing="0" w:line="560" w:lineRule="exact"/>
        <w:ind w:firstLine="439" w:firstLineChars="157"/>
        <w:rPr>
          <w:color w:val="000000"/>
          <w:sz w:val="28"/>
          <w:szCs w:val="28"/>
        </w:rPr>
      </w:pPr>
    </w:p>
    <w:p>
      <w:pPr>
        <w:pStyle w:val="14"/>
        <w:shd w:val="clear" w:color="auto" w:fill="FFFFFF"/>
        <w:spacing w:before="0" w:beforeAutospacing="0" w:after="0" w:afterAutospacing="0" w:line="560" w:lineRule="exact"/>
        <w:ind w:firstLine="439" w:firstLineChars="157"/>
        <w:rPr>
          <w:rFonts w:hint="eastAsia"/>
          <w:color w:val="000000"/>
          <w:sz w:val="28"/>
          <w:szCs w:val="28"/>
        </w:rPr>
      </w:pP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本合同甲方委托乙方就</w:t>
      </w:r>
      <w:r>
        <w:rPr>
          <w:color w:val="000000"/>
          <w:sz w:val="28"/>
          <w:szCs w:val="28"/>
          <w:u w:val="single"/>
        </w:rPr>
        <w:t xml:space="preserve">  </w:t>
      </w:r>
      <w:r>
        <w:rPr>
          <w:rFonts w:hint="eastAsia"/>
          <w:color w:val="000000"/>
          <w:sz w:val="28"/>
          <w:szCs w:val="28"/>
          <w:u w:val="single"/>
        </w:rPr>
        <w:t xml:space="preserve">          </w:t>
      </w:r>
      <w:r>
        <w:rPr>
          <w:rFonts w:hint="eastAsia"/>
          <w:color w:val="000000"/>
          <w:sz w:val="28"/>
          <w:szCs w:val="28"/>
        </w:rPr>
        <w:t xml:space="preserve"> </w:t>
      </w:r>
      <w:r>
        <w:rPr>
          <w:color w:val="000000"/>
          <w:sz w:val="28"/>
          <w:szCs w:val="28"/>
        </w:rPr>
        <w:t>进行</w:t>
      </w:r>
      <w:r>
        <w:rPr>
          <w:rFonts w:hint="eastAsia"/>
          <w:color w:val="000000"/>
          <w:sz w:val="28"/>
          <w:szCs w:val="28"/>
          <w:u w:val="single"/>
        </w:rPr>
        <w:t xml:space="preserve">            </w:t>
      </w:r>
      <w:r>
        <w:rPr>
          <w:color w:val="000000"/>
          <w:sz w:val="28"/>
          <w:szCs w:val="28"/>
        </w:rPr>
        <w:t>的专项技术服务，并支付相应的技术服务报酬。双方经过平等协商，在真实、充分地表达各自意愿的基础上，根据《</w:t>
      </w:r>
      <w:r>
        <w:rPr>
          <w:rFonts w:hint="eastAsia"/>
          <w:color w:val="000000"/>
          <w:sz w:val="28"/>
          <w:szCs w:val="28"/>
        </w:rPr>
        <w:t>中华人民共和国民法典</w:t>
      </w:r>
      <w:r>
        <w:rPr>
          <w:color w:val="000000"/>
          <w:sz w:val="28"/>
          <w:szCs w:val="28"/>
        </w:rPr>
        <w:t>》的规定，达成如下协议，并由双方共同恪守。</w:t>
      </w:r>
    </w:p>
    <w:p>
      <w:pPr>
        <w:pStyle w:val="14"/>
        <w:shd w:val="clear" w:color="auto" w:fill="FFFFFF"/>
        <w:spacing w:before="0" w:beforeAutospacing="0" w:after="0" w:afterAutospacing="0" w:line="560" w:lineRule="exact"/>
        <w:ind w:firstLine="640" w:firstLineChars="200"/>
        <w:rPr>
          <w:color w:val="000000"/>
          <w:sz w:val="28"/>
          <w:szCs w:val="28"/>
        </w:rPr>
      </w:pPr>
      <w:r>
        <w:rPr>
          <w:rFonts w:hint="eastAsia" w:ascii="黑体" w:eastAsia="黑体"/>
          <w:color w:val="000000"/>
          <w:sz w:val="32"/>
          <w:szCs w:val="32"/>
        </w:rPr>
        <w:t>第一条</w:t>
      </w:r>
      <w:r>
        <w:rPr>
          <w:color w:val="000000"/>
          <w:sz w:val="28"/>
          <w:szCs w:val="28"/>
        </w:rPr>
        <w:t>  甲方委托乙方进行技术服务的内容如下：</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1.技术服务的目标</w:t>
      </w:r>
      <w:r>
        <w:rPr>
          <w:rFonts w:hint="eastAsia"/>
          <w:color w:val="000000"/>
          <w:sz w:val="28"/>
          <w:szCs w:val="28"/>
        </w:rPr>
        <w:t>：</w:t>
      </w:r>
      <w:r>
        <w:rPr>
          <w:rFonts w:hint="eastAsia"/>
          <w:color w:val="000000"/>
          <w:sz w:val="28"/>
          <w:szCs w:val="28"/>
          <w:u w:val="single"/>
        </w:rPr>
        <w:t>　</w:t>
      </w:r>
      <w:r>
        <w:rPr>
          <w:rFonts w:hint="eastAsia" w:ascii="Times New Roman" w:hAnsi="Times New Roman" w:cs="Times New Roman"/>
          <w:color w:val="000000"/>
          <w:sz w:val="28"/>
          <w:szCs w:val="28"/>
          <w:u w:val="single"/>
        </w:rPr>
        <w:t>通过地球物理勘查，探测</w:t>
      </w:r>
      <w:r>
        <w:rPr>
          <w:rFonts w:hint="eastAsia"/>
          <w:color w:val="000000"/>
          <w:sz w:val="28"/>
          <w:szCs w:val="28"/>
          <w:u w:val="single"/>
        </w:rPr>
        <w:t>淮北市相山区黄里地区深部电性结构，了解深部地质构造及地层结构等特征，为地热井井位确定提供依据</w:t>
      </w:r>
      <w:r>
        <w:rPr>
          <w:color w:val="000000"/>
          <w:sz w:val="28"/>
          <w:szCs w:val="28"/>
        </w:rPr>
        <w:t>。</w:t>
      </w:r>
    </w:p>
    <w:p>
      <w:pPr>
        <w:pStyle w:val="14"/>
        <w:shd w:val="clear" w:color="auto" w:fill="FFFFFF"/>
        <w:spacing w:before="0" w:beforeAutospacing="0" w:after="0" w:afterAutospacing="0" w:line="560" w:lineRule="exact"/>
        <w:ind w:firstLine="560" w:firstLineChars="200"/>
        <w:rPr>
          <w:color w:val="000000"/>
          <w:sz w:val="28"/>
          <w:szCs w:val="28"/>
          <w:u w:val="single"/>
        </w:rPr>
      </w:pPr>
      <w:r>
        <w:rPr>
          <w:color w:val="000000"/>
          <w:sz w:val="28"/>
          <w:szCs w:val="28"/>
        </w:rPr>
        <w:t>2.技术服务的内容：</w:t>
      </w:r>
      <w:r>
        <w:rPr>
          <w:rFonts w:hint="eastAsia"/>
          <w:color w:val="000000"/>
          <w:sz w:val="28"/>
          <w:szCs w:val="28"/>
          <w:u w:val="single"/>
        </w:rPr>
        <w:t>　</w:t>
      </w:r>
      <w:r>
        <w:rPr>
          <w:rFonts w:hint="eastAsia" w:ascii="Times New Roman" w:hAnsi="Times New Roman" w:cs="Times New Roman"/>
          <w:color w:val="000000"/>
          <w:sz w:val="28"/>
          <w:szCs w:val="28"/>
          <w:u w:val="single"/>
        </w:rPr>
        <w:t>布置可控源音频大地电磁法共计12km，点距50m，建立本区深部</w:t>
      </w:r>
      <w:r>
        <w:rPr>
          <w:rFonts w:hint="eastAsia"/>
          <w:color w:val="000000"/>
          <w:sz w:val="28"/>
          <w:szCs w:val="28"/>
          <w:u w:val="single"/>
        </w:rPr>
        <w:t>地质构造及地层结构等特征，研究本区储热构造分布，</w:t>
      </w:r>
      <w:r>
        <w:rPr>
          <w:rFonts w:hint="eastAsia" w:ascii="Times New Roman" w:hAnsi="Times New Roman" w:cs="Times New Roman"/>
          <w:color w:val="000000"/>
          <w:sz w:val="28"/>
          <w:szCs w:val="28"/>
          <w:u w:val="single"/>
        </w:rPr>
        <w:t>分析本区</w:t>
      </w:r>
      <w:r>
        <w:rPr>
          <w:rFonts w:hint="eastAsia"/>
          <w:color w:val="000000"/>
          <w:sz w:val="28"/>
          <w:szCs w:val="28"/>
          <w:u w:val="single"/>
        </w:rPr>
        <w:t>热储发育位置</w:t>
      </w:r>
      <w:r>
        <w:rPr>
          <w:rFonts w:hint="eastAsia" w:ascii="Times New Roman" w:hAnsi="Times New Roman" w:cs="Times New Roman"/>
          <w:color w:val="000000"/>
          <w:sz w:val="28"/>
          <w:szCs w:val="28"/>
          <w:u w:val="single"/>
        </w:rPr>
        <w:t>。</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3.技术服务的方式：</w:t>
      </w:r>
      <w:r>
        <w:rPr>
          <w:rFonts w:hint="eastAsia"/>
          <w:color w:val="000000"/>
          <w:sz w:val="28"/>
          <w:szCs w:val="28"/>
          <w:u w:val="single"/>
        </w:rPr>
        <w:t>　设计、测量、分析</w:t>
      </w:r>
      <w:r>
        <w:rPr>
          <w:color w:val="000000"/>
          <w:sz w:val="28"/>
          <w:szCs w:val="28"/>
        </w:rPr>
        <w:t>。</w:t>
      </w:r>
    </w:p>
    <w:p>
      <w:pPr>
        <w:pStyle w:val="14"/>
        <w:shd w:val="clear" w:color="auto" w:fill="FFFFFF"/>
        <w:spacing w:before="0" w:beforeAutospacing="0" w:after="0" w:afterAutospacing="0" w:line="560" w:lineRule="exact"/>
        <w:ind w:firstLine="573"/>
        <w:rPr>
          <w:color w:val="000000"/>
          <w:sz w:val="28"/>
          <w:szCs w:val="28"/>
        </w:rPr>
      </w:pPr>
      <w:r>
        <w:rPr>
          <w:rFonts w:ascii="黑体" w:eastAsia="黑体"/>
          <w:color w:val="000000"/>
          <w:sz w:val="32"/>
          <w:szCs w:val="32"/>
        </w:rPr>
        <w:t>第二条</w:t>
      </w:r>
      <w:r>
        <w:rPr>
          <w:color w:val="000000"/>
          <w:sz w:val="28"/>
          <w:szCs w:val="28"/>
        </w:rPr>
        <w:t>  乙方应按下列要求完成技术服务工作：</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1. 技术服务地点：</w:t>
      </w:r>
      <w:r>
        <w:rPr>
          <w:rFonts w:hint="eastAsia"/>
          <w:color w:val="000000"/>
          <w:sz w:val="28"/>
          <w:szCs w:val="28"/>
          <w:u w:val="single"/>
        </w:rPr>
        <w:t>　　　                             　　</w:t>
      </w:r>
      <w:r>
        <w:rPr>
          <w:color w:val="000000"/>
          <w:sz w:val="28"/>
          <w:szCs w:val="28"/>
        </w:rPr>
        <w:t xml:space="preserve"> ；</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2. 技术服务期限：</w:t>
      </w:r>
      <w:r>
        <w:rPr>
          <w:color w:val="000000"/>
          <w:sz w:val="28"/>
          <w:szCs w:val="28"/>
          <w:u w:val="single"/>
        </w:rPr>
        <w:t> </w:t>
      </w:r>
      <w:bookmarkStart w:id="0" w:name="_Hlk147759849"/>
      <w:r>
        <w:rPr>
          <w:rFonts w:hint="eastAsia"/>
          <w:color w:val="000000"/>
          <w:sz w:val="28"/>
          <w:szCs w:val="28"/>
          <w:u w:val="single"/>
        </w:rPr>
        <w:t xml:space="preserve">        年  月  日-    年  月  日</w:t>
      </w:r>
      <w:bookmarkEnd w:id="0"/>
      <w:r>
        <w:rPr>
          <w:rFonts w:hint="eastAsia"/>
          <w:color w:val="000000"/>
          <w:sz w:val="28"/>
          <w:szCs w:val="28"/>
          <w:u w:val="single"/>
        </w:rPr>
        <w:t>　</w:t>
      </w:r>
      <w:r>
        <w:rPr>
          <w:color w:val="000000"/>
          <w:sz w:val="28"/>
          <w:szCs w:val="28"/>
          <w:u w:val="single"/>
        </w:rPr>
        <w:t xml:space="preserve"> </w:t>
      </w:r>
      <w:r>
        <w:rPr>
          <w:rFonts w:hint="eastAsia"/>
          <w:color w:val="000000"/>
          <w:sz w:val="28"/>
          <w:szCs w:val="28"/>
          <w:u w:val="single"/>
        </w:rPr>
        <w:t>　</w:t>
      </w:r>
      <w:r>
        <w:rPr>
          <w:color w:val="000000"/>
          <w:sz w:val="28"/>
          <w:szCs w:val="28"/>
        </w:rPr>
        <w:t>；</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3. 技术服务进度：</w:t>
      </w:r>
      <w:r>
        <w:rPr>
          <w:color w:val="000000"/>
          <w:sz w:val="28"/>
          <w:szCs w:val="28"/>
          <w:u w:val="single"/>
        </w:rPr>
        <w:t> </w:t>
      </w:r>
      <w:r>
        <w:rPr>
          <w:rFonts w:hint="eastAsia"/>
          <w:color w:val="000000"/>
          <w:sz w:val="28"/>
          <w:szCs w:val="28"/>
          <w:u w:val="single"/>
        </w:rPr>
        <w:t>合同签订后15天内提交初步结果，30天内提交正式成果报告</w:t>
      </w:r>
      <w:r>
        <w:rPr>
          <w:color w:val="000000"/>
          <w:sz w:val="28"/>
          <w:szCs w:val="28"/>
        </w:rPr>
        <w:t>；</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4.技术服务质量要求：</w:t>
      </w:r>
      <w:r>
        <w:rPr>
          <w:sz w:val="28"/>
          <w:szCs w:val="28"/>
          <w:u w:val="single"/>
        </w:rPr>
        <w:t> </w:t>
      </w:r>
      <w:r>
        <w:rPr>
          <w:rFonts w:hint="eastAsia"/>
          <w:sz w:val="28"/>
          <w:szCs w:val="28"/>
          <w:u w:val="single"/>
        </w:rPr>
        <w:t>涉及的勘查方法技术符合相关规范要求</w:t>
      </w:r>
      <w:r>
        <w:rPr>
          <w:color w:val="000000"/>
          <w:sz w:val="28"/>
          <w:szCs w:val="28"/>
        </w:rPr>
        <w:t>；</w:t>
      </w:r>
    </w:p>
    <w:p>
      <w:pPr>
        <w:pStyle w:val="14"/>
        <w:shd w:val="clear" w:color="auto" w:fill="FFFFFF"/>
        <w:spacing w:before="0" w:beforeAutospacing="0" w:after="0" w:afterAutospacing="0" w:line="560" w:lineRule="exact"/>
        <w:ind w:firstLine="573"/>
        <w:rPr>
          <w:color w:val="000000"/>
          <w:sz w:val="28"/>
          <w:szCs w:val="28"/>
        </w:rPr>
      </w:pPr>
      <w:r>
        <w:rPr>
          <w:rFonts w:ascii="黑体" w:eastAsia="黑体"/>
          <w:color w:val="000000"/>
          <w:sz w:val="32"/>
          <w:szCs w:val="32"/>
        </w:rPr>
        <w:t>第三条</w:t>
      </w:r>
      <w:r>
        <w:rPr>
          <w:color w:val="000000"/>
          <w:sz w:val="28"/>
          <w:szCs w:val="28"/>
        </w:rPr>
        <w:t>  为保证乙方有效进行技术服务工作，甲方应当向乙方提供下列工作条件和协作事项：</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1.提供技术资料：</w:t>
      </w:r>
    </w:p>
    <w:p>
      <w:pPr>
        <w:pStyle w:val="14"/>
        <w:shd w:val="clear" w:color="auto" w:fill="FFFFFF"/>
        <w:spacing w:before="0" w:beforeAutospacing="0" w:after="0" w:afterAutospacing="0" w:line="560" w:lineRule="exact"/>
        <w:ind w:firstLine="573"/>
        <w:rPr>
          <w:color w:val="000000"/>
          <w:sz w:val="28"/>
          <w:szCs w:val="28"/>
        </w:rPr>
      </w:pPr>
      <w:r>
        <w:rPr>
          <w:rFonts w:hint="eastAsia"/>
          <w:color w:val="000000"/>
          <w:sz w:val="28"/>
          <w:szCs w:val="28"/>
          <w:u w:val="single"/>
        </w:rPr>
        <w:t>提供工作区相关资料：主要包括勘查范围、项目概况，收集的区域地质资料和地球物理资料等</w:t>
      </w:r>
      <w:r>
        <w:rPr>
          <w:color w:val="000000"/>
          <w:sz w:val="28"/>
          <w:szCs w:val="28"/>
          <w:u w:val="single"/>
        </w:rPr>
        <w:t xml:space="preserve"> </w:t>
      </w:r>
      <w:r>
        <w:rPr>
          <w:rFonts w:hint="eastAsia"/>
          <w:color w:val="000000"/>
          <w:sz w:val="28"/>
          <w:szCs w:val="28"/>
        </w:rPr>
        <w:t>。</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2.提供工作条件：</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(1)</w:t>
      </w:r>
      <w:r>
        <w:rPr>
          <w:color w:val="000000"/>
          <w:sz w:val="28"/>
          <w:szCs w:val="28"/>
          <w:u w:val="single"/>
        </w:rPr>
        <w:t>  </w:t>
      </w:r>
      <w:r>
        <w:rPr>
          <w:rFonts w:hint="eastAsia"/>
          <w:color w:val="000000"/>
          <w:sz w:val="28"/>
          <w:szCs w:val="28"/>
          <w:u w:val="single"/>
        </w:rPr>
        <w:t>提供开展技术服务外业勘探所需的场地条件</w:t>
      </w:r>
      <w:r>
        <w:rPr>
          <w:color w:val="000000"/>
          <w:sz w:val="28"/>
          <w:szCs w:val="28"/>
          <w:u w:val="single"/>
        </w:rPr>
        <w:t>  </w:t>
      </w:r>
      <w:r>
        <w:rPr>
          <w:color w:val="000000"/>
          <w:sz w:val="28"/>
          <w:szCs w:val="28"/>
        </w:rPr>
        <w:t xml:space="preserve"> ；</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(2)</w:t>
      </w:r>
      <w:r>
        <w:rPr>
          <w:color w:val="000000"/>
          <w:sz w:val="28"/>
          <w:szCs w:val="28"/>
          <w:u w:val="single"/>
        </w:rPr>
        <w:t>  </w:t>
      </w:r>
      <w:r>
        <w:rPr>
          <w:rFonts w:hint="eastAsia"/>
          <w:color w:val="000000"/>
          <w:sz w:val="28"/>
          <w:szCs w:val="28"/>
          <w:u w:val="single"/>
        </w:rPr>
        <w:t>提供现场工程协调</w:t>
      </w:r>
      <w:r>
        <w:rPr>
          <w:color w:val="000000"/>
          <w:sz w:val="28"/>
          <w:szCs w:val="28"/>
          <w:u w:val="single"/>
        </w:rPr>
        <w:t>     </w:t>
      </w:r>
      <w:r>
        <w:rPr>
          <w:rFonts w:hint="eastAsia"/>
          <w:color w:val="000000"/>
          <w:sz w:val="28"/>
          <w:szCs w:val="28"/>
          <w:u w:val="single"/>
        </w:rPr>
        <w:t xml:space="preserve"> </w:t>
      </w:r>
      <w:r>
        <w:rPr>
          <w:color w:val="000000"/>
          <w:sz w:val="28"/>
          <w:szCs w:val="28"/>
          <w:u w:val="single"/>
        </w:rPr>
        <w:t>  </w:t>
      </w:r>
      <w:r>
        <w:rPr>
          <w:rFonts w:hint="eastAsia"/>
          <w:color w:val="000000"/>
          <w:sz w:val="28"/>
          <w:szCs w:val="28"/>
        </w:rPr>
        <w:t>。</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3.其他：</w:t>
      </w:r>
      <w:r>
        <w:rPr>
          <w:color w:val="000000"/>
          <w:sz w:val="28"/>
          <w:szCs w:val="28"/>
          <w:u w:val="single"/>
        </w:rPr>
        <w:t> </w:t>
      </w:r>
      <w:r>
        <w:rPr>
          <w:rFonts w:hint="eastAsia"/>
          <w:color w:val="000000"/>
          <w:sz w:val="28"/>
          <w:szCs w:val="28"/>
          <w:u w:val="single"/>
        </w:rPr>
        <w:t>按合同约定的时间和方式，及时向乙方支付服务费用</w:t>
      </w:r>
      <w:r>
        <w:rPr>
          <w:color w:val="000000"/>
          <w:sz w:val="28"/>
          <w:szCs w:val="28"/>
        </w:rPr>
        <w:t>。</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4.甲方提供上述工作条件和协作事项的时间及方式：</w:t>
      </w:r>
      <w:r>
        <w:rPr>
          <w:color w:val="000000"/>
          <w:sz w:val="28"/>
          <w:szCs w:val="28"/>
          <w:u w:val="single"/>
        </w:rPr>
        <w:t> </w:t>
      </w:r>
      <w:r>
        <w:rPr>
          <w:rFonts w:hint="eastAsia"/>
          <w:color w:val="000000"/>
          <w:sz w:val="28"/>
          <w:szCs w:val="28"/>
          <w:u w:val="single"/>
        </w:rPr>
        <w:t>随着项目实施进度同步提供</w:t>
      </w:r>
      <w:r>
        <w:rPr>
          <w:color w:val="000000"/>
          <w:sz w:val="28"/>
          <w:szCs w:val="28"/>
          <w:u w:val="single"/>
        </w:rPr>
        <w:t xml:space="preserve"> </w:t>
      </w:r>
      <w:r>
        <w:rPr>
          <w:color w:val="000000"/>
          <w:sz w:val="28"/>
          <w:szCs w:val="28"/>
        </w:rPr>
        <w:t xml:space="preserve"> 。</w:t>
      </w:r>
    </w:p>
    <w:p>
      <w:pPr>
        <w:pStyle w:val="14"/>
        <w:shd w:val="clear" w:color="auto" w:fill="FFFFFF"/>
        <w:spacing w:before="0" w:beforeAutospacing="0" w:after="0" w:afterAutospacing="0" w:line="560" w:lineRule="exact"/>
        <w:ind w:firstLine="573"/>
        <w:rPr>
          <w:color w:val="000000"/>
          <w:sz w:val="28"/>
          <w:szCs w:val="28"/>
        </w:rPr>
      </w:pPr>
      <w:r>
        <w:rPr>
          <w:rFonts w:ascii="黑体" w:eastAsia="黑体"/>
          <w:color w:val="000000"/>
          <w:sz w:val="32"/>
          <w:szCs w:val="32"/>
        </w:rPr>
        <w:t>第四条</w:t>
      </w:r>
      <w:r>
        <w:rPr>
          <w:color w:val="000000"/>
          <w:sz w:val="28"/>
          <w:szCs w:val="28"/>
        </w:rPr>
        <w:t xml:space="preserve">  甲方向乙方支付技术服务报酬及支付方式为： </w:t>
      </w:r>
    </w:p>
    <w:p>
      <w:pPr>
        <w:pStyle w:val="14"/>
        <w:shd w:val="clear" w:color="auto" w:fill="FFFFFF"/>
        <w:spacing w:before="0" w:beforeAutospacing="0" w:after="0" w:afterAutospacing="0" w:line="560" w:lineRule="exact"/>
        <w:ind w:firstLine="573"/>
        <w:rPr>
          <w:sz w:val="28"/>
          <w:szCs w:val="28"/>
        </w:rPr>
      </w:pPr>
      <w:r>
        <w:rPr>
          <w:color w:val="000000"/>
          <w:sz w:val="28"/>
          <w:szCs w:val="28"/>
        </w:rPr>
        <w:t>1.技术服务费总额为：</w:t>
      </w:r>
      <w:r>
        <w:rPr>
          <w:sz w:val="28"/>
          <w:szCs w:val="28"/>
          <w:u w:val="single"/>
        </w:rPr>
        <w:t> </w:t>
      </w:r>
      <w:r>
        <w:rPr>
          <w:rFonts w:hint="eastAsia"/>
          <w:sz w:val="28"/>
          <w:szCs w:val="28"/>
          <w:u w:val="single"/>
        </w:rPr>
        <w:t xml:space="preserve">                                   </w:t>
      </w:r>
      <w:r>
        <w:rPr>
          <w:sz w:val="28"/>
          <w:szCs w:val="28"/>
          <w:u w:val="single"/>
        </w:rPr>
        <w:t> </w:t>
      </w:r>
      <w:r>
        <w:rPr>
          <w:sz w:val="28"/>
          <w:szCs w:val="28"/>
        </w:rPr>
        <w:t>；</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2.技术服务费由甲方</w:t>
      </w:r>
      <w:r>
        <w:rPr>
          <w:color w:val="000000"/>
          <w:sz w:val="28"/>
          <w:szCs w:val="28"/>
          <w:u w:val="single"/>
        </w:rPr>
        <w:t> </w:t>
      </w:r>
      <w:r>
        <w:rPr>
          <w:sz w:val="28"/>
          <w:szCs w:val="28"/>
          <w:u w:val="single"/>
        </w:rPr>
        <w:t> </w:t>
      </w:r>
      <w:r>
        <w:rPr>
          <w:color w:val="000000"/>
          <w:sz w:val="28"/>
          <w:szCs w:val="28"/>
          <w:u w:val="single"/>
        </w:rPr>
        <w:t>  </w:t>
      </w:r>
      <w:r>
        <w:rPr>
          <w:color w:val="000000"/>
          <w:sz w:val="28"/>
          <w:szCs w:val="28"/>
        </w:rPr>
        <w:t>（一次或分期）支付乙方</w:t>
      </w:r>
      <w:r>
        <w:rPr>
          <w:rFonts w:hint="eastAsia"/>
          <w:color w:val="000000"/>
          <w:sz w:val="28"/>
          <w:szCs w:val="28"/>
        </w:rPr>
        <w:t>，</w:t>
      </w:r>
      <w:r>
        <w:rPr>
          <w:rFonts w:hint="eastAsia"/>
          <w:color w:val="000000"/>
          <w:sz w:val="28"/>
          <w:szCs w:val="28"/>
          <w:u w:val="single"/>
        </w:rPr>
        <w:t>乙方需同时开出6</w:t>
      </w:r>
      <w:r>
        <w:rPr>
          <w:color w:val="000000"/>
          <w:sz w:val="28"/>
          <w:szCs w:val="28"/>
          <w:u w:val="single"/>
        </w:rPr>
        <w:t>%</w:t>
      </w:r>
      <w:r>
        <w:rPr>
          <w:rFonts w:hint="eastAsia"/>
          <w:color w:val="000000"/>
          <w:sz w:val="28"/>
          <w:szCs w:val="28"/>
          <w:u w:val="single"/>
        </w:rPr>
        <w:t>增值税专用发票</w:t>
      </w:r>
      <w:r>
        <w:rPr>
          <w:color w:val="000000"/>
          <w:sz w:val="28"/>
          <w:szCs w:val="28"/>
        </w:rPr>
        <w:t>。</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具体支付方式和时间如下：</w:t>
      </w:r>
    </w:p>
    <w:p>
      <w:pPr>
        <w:pStyle w:val="14"/>
        <w:shd w:val="clear" w:color="auto" w:fill="FFFFFF"/>
        <w:spacing w:before="0" w:beforeAutospacing="0" w:after="0" w:afterAutospacing="0" w:line="560" w:lineRule="exact"/>
        <w:ind w:firstLine="573"/>
        <w:rPr>
          <w:color w:val="000000"/>
          <w:sz w:val="28"/>
          <w:szCs w:val="28"/>
          <w:u w:val="single"/>
        </w:rPr>
      </w:pPr>
      <w:r>
        <w:rPr>
          <w:color w:val="000000"/>
          <w:sz w:val="28"/>
          <w:szCs w:val="28"/>
        </w:rPr>
        <w:t>(</w:t>
      </w:r>
      <w:r>
        <w:rPr>
          <w:rFonts w:hint="eastAsia"/>
          <w:color w:val="000000"/>
          <w:sz w:val="28"/>
          <w:szCs w:val="28"/>
        </w:rPr>
        <w:t>1</w:t>
      </w:r>
      <w:r>
        <w:rPr>
          <w:color w:val="000000"/>
          <w:sz w:val="28"/>
          <w:szCs w:val="28"/>
        </w:rPr>
        <w:t>)</w:t>
      </w:r>
      <w:r>
        <w:rPr>
          <w:rFonts w:hint="eastAsia"/>
          <w:color w:val="000000"/>
          <w:sz w:val="28"/>
          <w:szCs w:val="28"/>
          <w:u w:val="single"/>
        </w:rPr>
        <w:t xml:space="preserve">                                                         </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(2)</w:t>
      </w:r>
      <w:r>
        <w:rPr>
          <w:rFonts w:hint="eastAsia"/>
          <w:color w:val="000000"/>
          <w:sz w:val="28"/>
          <w:szCs w:val="28"/>
        </w:rPr>
        <w:t xml:space="preserve"> </w:t>
      </w:r>
      <w:r>
        <w:rPr>
          <w:rFonts w:hint="eastAsia"/>
          <w:color w:val="000000"/>
          <w:sz w:val="28"/>
          <w:szCs w:val="28"/>
          <w:u w:val="single"/>
        </w:rPr>
        <w:t xml:space="preserve">                                                        </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乙方开户银行名称、地址和帐号为：</w:t>
      </w:r>
    </w:p>
    <w:p>
      <w:pPr>
        <w:pStyle w:val="14"/>
        <w:shd w:val="clear" w:color="auto" w:fill="FFFFFF"/>
        <w:spacing w:before="0" w:beforeAutospacing="0" w:after="0" w:afterAutospacing="0" w:line="560" w:lineRule="exact"/>
        <w:ind w:firstLine="573"/>
        <w:rPr>
          <w:color w:val="000000"/>
          <w:sz w:val="28"/>
          <w:szCs w:val="28"/>
          <w:u w:val="single"/>
        </w:rPr>
      </w:pPr>
      <w:r>
        <w:rPr>
          <w:color w:val="000000"/>
          <w:sz w:val="28"/>
          <w:szCs w:val="28"/>
        </w:rPr>
        <w:t>开户银行</w:t>
      </w:r>
      <w:r>
        <w:rPr>
          <w:color w:val="000000"/>
          <w:sz w:val="28"/>
          <w:szCs w:val="28"/>
          <w:u w:val="single"/>
        </w:rPr>
        <w:t>：       </w:t>
      </w:r>
      <w:r>
        <w:rPr>
          <w:rFonts w:hint="eastAsia"/>
          <w:color w:val="000000"/>
          <w:sz w:val="28"/>
          <w:szCs w:val="28"/>
          <w:u w:val="single"/>
        </w:rPr>
        <w:t xml:space="preserve">               </w:t>
      </w:r>
      <w:r>
        <w:rPr>
          <w:color w:val="000000"/>
          <w:sz w:val="28"/>
          <w:szCs w:val="28"/>
          <w:u w:val="single"/>
        </w:rPr>
        <w:t>      </w:t>
      </w:r>
    </w:p>
    <w:p>
      <w:pPr>
        <w:pStyle w:val="14"/>
        <w:shd w:val="clear" w:color="auto" w:fill="FFFFFF"/>
        <w:spacing w:before="0" w:beforeAutospacing="0" w:after="0" w:afterAutospacing="0" w:line="560" w:lineRule="exact"/>
        <w:ind w:firstLine="573"/>
        <w:rPr>
          <w:color w:val="000000"/>
          <w:sz w:val="28"/>
          <w:szCs w:val="28"/>
          <w:u w:val="single"/>
        </w:rPr>
      </w:pPr>
      <w:r>
        <w:rPr>
          <w:color w:val="000000"/>
          <w:sz w:val="28"/>
          <w:szCs w:val="28"/>
        </w:rPr>
        <w:t>地址：</w:t>
      </w:r>
      <w:r>
        <w:rPr>
          <w:color w:val="000000"/>
          <w:sz w:val="28"/>
          <w:szCs w:val="28"/>
          <w:u w:val="single"/>
        </w:rPr>
        <w:t>         </w:t>
      </w:r>
      <w:r>
        <w:rPr>
          <w:rFonts w:hint="eastAsia"/>
          <w:color w:val="000000"/>
          <w:sz w:val="28"/>
          <w:szCs w:val="28"/>
          <w:u w:val="single"/>
        </w:rPr>
        <w:t xml:space="preserve">               </w:t>
      </w:r>
      <w:r>
        <w:rPr>
          <w:color w:val="000000"/>
          <w:sz w:val="28"/>
          <w:szCs w:val="28"/>
          <w:u w:val="single"/>
        </w:rPr>
        <w:t>      </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帐号：</w:t>
      </w:r>
      <w:r>
        <w:rPr>
          <w:color w:val="000000"/>
          <w:sz w:val="28"/>
          <w:szCs w:val="28"/>
          <w:u w:val="single"/>
        </w:rPr>
        <w:t>       </w:t>
      </w:r>
      <w:r>
        <w:rPr>
          <w:rFonts w:hint="eastAsia"/>
          <w:color w:val="000000"/>
          <w:sz w:val="28"/>
          <w:szCs w:val="28"/>
          <w:u w:val="single"/>
        </w:rPr>
        <w:t xml:space="preserve">               </w:t>
      </w:r>
      <w:r>
        <w:rPr>
          <w:color w:val="000000"/>
          <w:sz w:val="28"/>
          <w:szCs w:val="28"/>
          <w:u w:val="single"/>
        </w:rPr>
        <w:t>       </w:t>
      </w:r>
      <w:r>
        <w:rPr>
          <w:color w:val="000000"/>
          <w:sz w:val="28"/>
          <w:szCs w:val="28"/>
        </w:rPr>
        <w:t xml:space="preserve"> </w:t>
      </w:r>
    </w:p>
    <w:p>
      <w:pPr>
        <w:pStyle w:val="14"/>
        <w:shd w:val="clear" w:color="auto" w:fill="FFFFFF"/>
        <w:spacing w:before="0" w:beforeAutospacing="0" w:after="0" w:afterAutospacing="0" w:line="560" w:lineRule="exact"/>
        <w:ind w:firstLine="573"/>
        <w:rPr>
          <w:color w:val="000000"/>
          <w:sz w:val="28"/>
          <w:szCs w:val="28"/>
        </w:rPr>
      </w:pPr>
      <w:r>
        <w:rPr>
          <w:rFonts w:ascii="黑体" w:eastAsia="黑体"/>
          <w:color w:val="000000"/>
          <w:sz w:val="32"/>
          <w:szCs w:val="32"/>
        </w:rPr>
        <w:t>第五条</w:t>
      </w:r>
      <w:r>
        <w:rPr>
          <w:color w:val="000000"/>
          <w:sz w:val="28"/>
          <w:szCs w:val="28"/>
        </w:rPr>
        <w:t>  双方确定因履行本合同应遵守的保密义务如下：</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甲方：</w:t>
      </w:r>
    </w:p>
    <w:p>
      <w:pPr>
        <w:pStyle w:val="14"/>
        <w:shd w:val="clear" w:color="auto" w:fill="FFFFFF"/>
        <w:spacing w:before="0" w:beforeAutospacing="0" w:after="0" w:afterAutospacing="0" w:line="560" w:lineRule="exact"/>
        <w:ind w:firstLine="573"/>
        <w:rPr>
          <w:color w:val="000000"/>
          <w:sz w:val="28"/>
          <w:szCs w:val="28"/>
        </w:rPr>
      </w:pPr>
      <w:r>
        <w:rPr>
          <w:color w:val="000000"/>
          <w:sz w:val="28"/>
          <w:szCs w:val="28"/>
        </w:rPr>
        <w:t>1.保密内容(包括技术信息和经营信息)：</w:t>
      </w:r>
      <w:r>
        <w:rPr>
          <w:color w:val="000000"/>
          <w:sz w:val="28"/>
          <w:szCs w:val="28"/>
          <w:u w:val="single"/>
        </w:rPr>
        <w:t> </w:t>
      </w:r>
      <w:r>
        <w:rPr>
          <w:rFonts w:hint="eastAsia"/>
          <w:color w:val="000000"/>
          <w:sz w:val="28"/>
          <w:szCs w:val="28"/>
          <w:u w:val="single"/>
        </w:rPr>
        <w:t>甲方因履行本合同而知悉乙方进行项目所采用的非公开性的技术方案及相关技术路线、信息、细节、参数、资料</w:t>
      </w:r>
      <w:r>
        <w:rPr>
          <w:rFonts w:hint="eastAsia"/>
          <w:color w:val="000000"/>
          <w:sz w:val="28"/>
          <w:szCs w:val="28"/>
        </w:rPr>
        <w:t>。</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2.涉密人员范围： </w:t>
      </w:r>
      <w:r>
        <w:rPr>
          <w:color w:val="000000"/>
          <w:sz w:val="28"/>
          <w:szCs w:val="28"/>
          <w:u w:val="single"/>
        </w:rPr>
        <w:t>  </w:t>
      </w:r>
      <w:r>
        <w:rPr>
          <w:rFonts w:hint="eastAsia"/>
          <w:color w:val="000000"/>
          <w:sz w:val="28"/>
          <w:szCs w:val="28"/>
          <w:u w:val="single"/>
        </w:rPr>
        <w:t>参与配合服务项目的人员</w:t>
      </w:r>
      <w:r>
        <w:rPr>
          <w:color w:val="000000"/>
          <w:sz w:val="28"/>
          <w:szCs w:val="28"/>
          <w:u w:val="single"/>
        </w:rPr>
        <w:t>      </w:t>
      </w:r>
      <w:r>
        <w:rPr>
          <w:color w:val="000000"/>
          <w:sz w:val="28"/>
          <w:szCs w:val="28"/>
        </w:rPr>
        <w:t xml:space="preserve"> 。</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3.保密期限：</w:t>
      </w:r>
      <w:r>
        <w:rPr>
          <w:color w:val="000000"/>
          <w:sz w:val="28"/>
          <w:szCs w:val="28"/>
          <w:u w:val="single"/>
        </w:rPr>
        <w:t> </w:t>
      </w:r>
      <w:r>
        <w:rPr>
          <w:rFonts w:hint="eastAsia"/>
          <w:color w:val="000000"/>
          <w:sz w:val="28"/>
          <w:szCs w:val="28"/>
          <w:u w:val="single"/>
        </w:rPr>
        <w:t xml:space="preserve">   </w:t>
      </w:r>
      <w:r>
        <w:rPr>
          <w:rFonts w:hint="eastAsia"/>
          <w:sz w:val="28"/>
          <w:szCs w:val="28"/>
          <w:u w:val="single"/>
        </w:rPr>
        <w:t xml:space="preserve">合同签订之日起至合同有效期     </w:t>
      </w:r>
      <w:r>
        <w:rPr>
          <w:color w:val="000000"/>
          <w:sz w:val="28"/>
          <w:szCs w:val="28"/>
          <w:u w:val="single"/>
        </w:rPr>
        <w:t> </w:t>
      </w:r>
      <w:r>
        <w:rPr>
          <w:color w:val="000000"/>
          <w:sz w:val="28"/>
          <w:szCs w:val="28"/>
        </w:rPr>
        <w:t>。</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4.泄密责任：</w:t>
      </w:r>
      <w:r>
        <w:rPr>
          <w:color w:val="000000"/>
          <w:sz w:val="28"/>
          <w:szCs w:val="28"/>
          <w:u w:val="single"/>
        </w:rPr>
        <w:t> </w:t>
      </w:r>
      <w:r>
        <w:rPr>
          <w:rFonts w:hint="eastAsia"/>
          <w:color w:val="000000"/>
          <w:sz w:val="28"/>
          <w:szCs w:val="28"/>
          <w:u w:val="single"/>
        </w:rPr>
        <w:t>甲方不得泄露其掌握的乙方技术信息和经营信息，否则将承担违约责任</w:t>
      </w:r>
      <w:r>
        <w:rPr>
          <w:color w:val="000000"/>
          <w:sz w:val="28"/>
          <w:szCs w:val="28"/>
          <w:u w:val="single"/>
        </w:rPr>
        <w:t> </w:t>
      </w:r>
      <w:r>
        <w:rPr>
          <w:color w:val="000000"/>
          <w:sz w:val="28"/>
          <w:szCs w:val="28"/>
        </w:rPr>
        <w:t>。</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乙方：</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1.保密内容(包括技术信息和经营信息)：</w:t>
      </w:r>
      <w:r>
        <w:rPr>
          <w:color w:val="000000"/>
          <w:sz w:val="28"/>
          <w:szCs w:val="28"/>
          <w:u w:val="single"/>
        </w:rPr>
        <w:t> </w:t>
      </w:r>
      <w:r>
        <w:rPr>
          <w:rFonts w:hint="eastAsia"/>
          <w:color w:val="000000"/>
          <w:sz w:val="28"/>
          <w:szCs w:val="28"/>
          <w:u w:val="single"/>
        </w:rPr>
        <w:t>在合同商谈、提供技术服务过程中，了解和掌握的甲方经营信息、技术信息和其他需要保密的信息和资料　　</w:t>
      </w:r>
      <w:r>
        <w:rPr>
          <w:color w:val="000000"/>
          <w:sz w:val="28"/>
          <w:szCs w:val="28"/>
        </w:rPr>
        <w:t>。</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2.涉密人员范围：</w:t>
      </w:r>
      <w:r>
        <w:rPr>
          <w:color w:val="000000"/>
          <w:sz w:val="28"/>
          <w:szCs w:val="28"/>
          <w:u w:val="single"/>
        </w:rPr>
        <w:t> </w:t>
      </w:r>
      <w:r>
        <w:rPr>
          <w:rFonts w:hint="eastAsia"/>
          <w:color w:val="000000"/>
          <w:sz w:val="28"/>
          <w:szCs w:val="28"/>
          <w:u w:val="single"/>
        </w:rPr>
        <w:t>提供技术服务的乙方人员</w:t>
      </w:r>
      <w:r>
        <w:rPr>
          <w:color w:val="000000"/>
          <w:sz w:val="28"/>
          <w:szCs w:val="28"/>
          <w:u w:val="single"/>
        </w:rPr>
        <w:t> </w:t>
      </w:r>
      <w:r>
        <w:rPr>
          <w:color w:val="000000"/>
          <w:sz w:val="28"/>
          <w:szCs w:val="28"/>
        </w:rPr>
        <w:t xml:space="preserve"> 。</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3.保密期限：</w:t>
      </w:r>
      <w:r>
        <w:rPr>
          <w:color w:val="000000"/>
          <w:sz w:val="28"/>
          <w:szCs w:val="28"/>
          <w:u w:val="single"/>
        </w:rPr>
        <w:t> </w:t>
      </w:r>
      <w:r>
        <w:rPr>
          <w:rFonts w:hint="eastAsia"/>
          <w:sz w:val="28"/>
          <w:szCs w:val="28"/>
          <w:u w:val="single"/>
        </w:rPr>
        <w:t>合同签订之日起至合同有效期　</w:t>
      </w:r>
      <w:r>
        <w:rPr>
          <w:rFonts w:hint="eastAsia"/>
          <w:color w:val="000000"/>
          <w:sz w:val="28"/>
          <w:szCs w:val="28"/>
          <w:u w:val="single"/>
        </w:rPr>
        <w:t>　</w:t>
      </w:r>
      <w:r>
        <w:rPr>
          <w:color w:val="000000"/>
          <w:sz w:val="28"/>
          <w:szCs w:val="28"/>
        </w:rPr>
        <w:t xml:space="preserve"> 。</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4.泄密责任：</w:t>
      </w:r>
      <w:r>
        <w:rPr>
          <w:color w:val="000000"/>
          <w:sz w:val="28"/>
          <w:szCs w:val="28"/>
          <w:u w:val="single"/>
        </w:rPr>
        <w:t> </w:t>
      </w:r>
      <w:r>
        <w:rPr>
          <w:rFonts w:hint="eastAsia"/>
          <w:color w:val="000000"/>
          <w:sz w:val="28"/>
          <w:szCs w:val="28"/>
          <w:u w:val="single"/>
        </w:rPr>
        <w:t>未经甲方许可，不得将保密内容以任何方法、途径传播给任何第三人，否则将承担违约责任</w:t>
      </w:r>
      <w:r>
        <w:rPr>
          <w:color w:val="000000"/>
          <w:sz w:val="28"/>
          <w:szCs w:val="28"/>
          <w:u w:val="single"/>
        </w:rPr>
        <w:t> </w:t>
      </w:r>
      <w:r>
        <w:rPr>
          <w:color w:val="000000"/>
          <w:sz w:val="28"/>
          <w:szCs w:val="28"/>
        </w:rPr>
        <w:t>。</w:t>
      </w:r>
    </w:p>
    <w:p>
      <w:pPr>
        <w:pStyle w:val="14"/>
        <w:shd w:val="clear" w:color="auto" w:fill="FFFFFF"/>
        <w:spacing w:before="0" w:beforeAutospacing="0" w:after="0" w:afterAutospacing="0" w:line="560" w:lineRule="exact"/>
        <w:ind w:firstLine="640" w:firstLineChars="200"/>
        <w:rPr>
          <w:color w:val="000000"/>
          <w:sz w:val="28"/>
          <w:szCs w:val="28"/>
        </w:rPr>
      </w:pPr>
      <w:r>
        <w:rPr>
          <w:rFonts w:ascii="黑体" w:eastAsia="黑体"/>
          <w:color w:val="000000"/>
          <w:sz w:val="32"/>
          <w:szCs w:val="32"/>
        </w:rPr>
        <w:t>第六条</w:t>
      </w:r>
      <w:r>
        <w:rPr>
          <w:color w:val="000000"/>
          <w:sz w:val="28"/>
          <w:szCs w:val="28"/>
        </w:rPr>
        <w:t>  本合同的变更必须由双方协商一致，并以书面形式确定。</w:t>
      </w:r>
    </w:p>
    <w:p>
      <w:pPr>
        <w:pStyle w:val="14"/>
        <w:shd w:val="clear" w:color="auto" w:fill="FFFFFF"/>
        <w:spacing w:before="0" w:beforeAutospacing="0" w:after="0" w:afterAutospacing="0" w:line="560" w:lineRule="exact"/>
        <w:ind w:firstLine="640" w:firstLineChars="200"/>
        <w:rPr>
          <w:color w:val="000000"/>
          <w:sz w:val="28"/>
          <w:szCs w:val="28"/>
        </w:rPr>
      </w:pPr>
      <w:r>
        <w:rPr>
          <w:rFonts w:ascii="黑体" w:eastAsia="黑体"/>
          <w:color w:val="000000"/>
          <w:sz w:val="32"/>
          <w:szCs w:val="32"/>
        </w:rPr>
        <w:t>第七条</w:t>
      </w:r>
      <w:r>
        <w:rPr>
          <w:color w:val="000000"/>
          <w:sz w:val="28"/>
          <w:szCs w:val="28"/>
        </w:rPr>
        <w:t>  双方确定以下列标准和方式对乙方的技术服务工作成果进行验收：</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1.乙方完成技术服务工作的形式：</w:t>
      </w:r>
      <w:r>
        <w:rPr>
          <w:color w:val="000000"/>
          <w:sz w:val="28"/>
          <w:szCs w:val="28"/>
          <w:u w:val="single"/>
        </w:rPr>
        <w:t> </w:t>
      </w:r>
      <w:r>
        <w:rPr>
          <w:rFonts w:hint="eastAsia"/>
          <w:color w:val="000000"/>
          <w:sz w:val="28"/>
          <w:szCs w:val="28"/>
          <w:u w:val="single"/>
        </w:rPr>
        <w:t>提交技术服务报告</w:t>
      </w:r>
      <w:r>
        <w:rPr>
          <w:color w:val="000000"/>
          <w:sz w:val="28"/>
          <w:szCs w:val="28"/>
          <w:u w:val="single"/>
        </w:rPr>
        <w:t> </w:t>
      </w:r>
      <w:r>
        <w:rPr>
          <w:color w:val="000000"/>
          <w:sz w:val="28"/>
          <w:szCs w:val="28"/>
        </w:rPr>
        <w:t>。</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2.技术服务工作成果的验收标准：</w:t>
      </w:r>
      <w:r>
        <w:rPr>
          <w:rFonts w:hint="eastAsia"/>
          <w:color w:val="000000"/>
          <w:sz w:val="28"/>
          <w:szCs w:val="28"/>
          <w:u w:val="single"/>
        </w:rPr>
        <w:t xml:space="preserve">  相关的技术标准     </w:t>
      </w:r>
      <w:r>
        <w:rPr>
          <w:color w:val="000000"/>
          <w:sz w:val="28"/>
          <w:szCs w:val="28"/>
        </w:rPr>
        <w:t>。</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3.技术服务工作成果的验收方法：</w:t>
      </w:r>
      <w:r>
        <w:rPr>
          <w:color w:val="000000"/>
          <w:sz w:val="28"/>
          <w:szCs w:val="28"/>
          <w:u w:val="single"/>
        </w:rPr>
        <w:t> </w:t>
      </w:r>
      <w:r>
        <w:rPr>
          <w:rFonts w:hint="eastAsia"/>
          <w:color w:val="000000"/>
          <w:sz w:val="28"/>
          <w:szCs w:val="28"/>
          <w:u w:val="single"/>
        </w:rPr>
        <w:t xml:space="preserve"> 工程质量验收        </w:t>
      </w:r>
      <w:r>
        <w:rPr>
          <w:color w:val="000000"/>
          <w:sz w:val="28"/>
          <w:szCs w:val="28"/>
        </w:rPr>
        <w:t>。</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4.验收的时间和地点：</w:t>
      </w:r>
      <w:r>
        <w:rPr>
          <w:color w:val="000000"/>
          <w:sz w:val="28"/>
          <w:szCs w:val="28"/>
          <w:u w:val="single"/>
        </w:rPr>
        <w:t> </w:t>
      </w:r>
      <w:r>
        <w:rPr>
          <w:rFonts w:hint="eastAsia"/>
          <w:color w:val="000000"/>
          <w:sz w:val="28"/>
          <w:szCs w:val="28"/>
          <w:u w:val="single"/>
        </w:rPr>
        <w:t>技术服务报告提交后</w:t>
      </w:r>
      <w:r>
        <w:rPr>
          <w:rFonts w:hint="eastAsia"/>
          <w:sz w:val="28"/>
          <w:szCs w:val="28"/>
          <w:u w:val="single"/>
        </w:rPr>
        <w:t>1</w:t>
      </w:r>
      <w:r>
        <w:rPr>
          <w:sz w:val="28"/>
          <w:szCs w:val="28"/>
          <w:u w:val="single"/>
        </w:rPr>
        <w:t>0</w:t>
      </w:r>
      <w:r>
        <w:rPr>
          <w:rFonts w:hint="eastAsia"/>
          <w:color w:val="000000"/>
          <w:sz w:val="28"/>
          <w:szCs w:val="28"/>
          <w:u w:val="single"/>
        </w:rPr>
        <w:t>天内，甲方指定地点</w:t>
      </w:r>
      <w:r>
        <w:rPr>
          <w:color w:val="000000"/>
          <w:sz w:val="28"/>
          <w:szCs w:val="28"/>
        </w:rPr>
        <w:t>。</w:t>
      </w:r>
    </w:p>
    <w:p>
      <w:pPr>
        <w:pStyle w:val="14"/>
        <w:shd w:val="clear" w:color="auto" w:fill="FFFFFF"/>
        <w:spacing w:before="0" w:beforeAutospacing="0" w:after="0" w:afterAutospacing="0" w:line="560" w:lineRule="exact"/>
        <w:ind w:firstLine="640" w:firstLineChars="200"/>
        <w:rPr>
          <w:color w:val="000000"/>
          <w:sz w:val="28"/>
          <w:szCs w:val="28"/>
        </w:rPr>
      </w:pPr>
      <w:r>
        <w:rPr>
          <w:rFonts w:ascii="黑体" w:eastAsia="黑体"/>
          <w:color w:val="000000"/>
          <w:sz w:val="32"/>
          <w:szCs w:val="32"/>
        </w:rPr>
        <w:t>第八条</w:t>
      </w:r>
      <w:r>
        <w:rPr>
          <w:color w:val="000000"/>
          <w:sz w:val="28"/>
          <w:szCs w:val="28"/>
        </w:rPr>
        <w:t>  双方确定：</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1.在本合同有效期内，甲方利用乙方提交的技术服务工作成果所完成的新的技术成果，</w:t>
      </w:r>
      <w:r>
        <w:rPr>
          <w:color w:val="000000"/>
          <w:sz w:val="28"/>
          <w:szCs w:val="28"/>
          <w:u w:val="single"/>
        </w:rPr>
        <w:t>   </w:t>
      </w:r>
      <w:r>
        <w:rPr>
          <w:rFonts w:hint="eastAsia"/>
          <w:color w:val="000000"/>
          <w:sz w:val="28"/>
          <w:szCs w:val="28"/>
          <w:u w:val="single"/>
        </w:rPr>
        <w:t>甲</w:t>
      </w:r>
      <w:r>
        <w:rPr>
          <w:color w:val="000000"/>
          <w:sz w:val="28"/>
          <w:szCs w:val="28"/>
          <w:u w:val="single"/>
        </w:rPr>
        <w:t xml:space="preserve">    </w:t>
      </w:r>
      <w:r>
        <w:rPr>
          <w:color w:val="000000"/>
          <w:sz w:val="28"/>
          <w:szCs w:val="28"/>
        </w:rPr>
        <w:t>归(甲、双)方所有。</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2.在本合同有效期内，乙方利用甲方提供的技术资料和工作条件所完成的新的技术成果</w:t>
      </w:r>
      <w:r>
        <w:rPr>
          <w:color w:val="000000"/>
          <w:sz w:val="28"/>
          <w:szCs w:val="28"/>
          <w:u w:val="single"/>
        </w:rPr>
        <w:t>   </w:t>
      </w:r>
      <w:r>
        <w:rPr>
          <w:rFonts w:hint="eastAsia"/>
          <w:color w:val="000000"/>
          <w:sz w:val="28"/>
          <w:szCs w:val="28"/>
          <w:u w:val="single"/>
        </w:rPr>
        <w:t>乙</w:t>
      </w:r>
      <w:r>
        <w:rPr>
          <w:color w:val="000000"/>
          <w:sz w:val="28"/>
          <w:szCs w:val="28"/>
          <w:u w:val="single"/>
        </w:rPr>
        <w:t>     </w:t>
      </w:r>
      <w:r>
        <w:rPr>
          <w:color w:val="000000"/>
          <w:sz w:val="28"/>
          <w:szCs w:val="28"/>
        </w:rPr>
        <w:t xml:space="preserve"> 归(</w:t>
      </w:r>
      <w:bookmarkStart w:id="1" w:name="_Hlk82158979"/>
      <w:r>
        <w:rPr>
          <w:color w:val="000000"/>
          <w:sz w:val="28"/>
          <w:szCs w:val="28"/>
        </w:rPr>
        <w:t>乙</w:t>
      </w:r>
      <w:bookmarkEnd w:id="1"/>
      <w:r>
        <w:rPr>
          <w:color w:val="000000"/>
          <w:sz w:val="28"/>
          <w:szCs w:val="28"/>
        </w:rPr>
        <w:t>、双)方所有。</w:t>
      </w:r>
    </w:p>
    <w:p>
      <w:pPr>
        <w:pStyle w:val="14"/>
        <w:shd w:val="clear" w:color="auto" w:fill="FFFFFF"/>
        <w:spacing w:before="0" w:beforeAutospacing="0" w:after="0" w:afterAutospacing="0" w:line="560" w:lineRule="exact"/>
        <w:ind w:firstLine="640" w:firstLineChars="200"/>
        <w:rPr>
          <w:color w:val="000000"/>
          <w:sz w:val="28"/>
          <w:szCs w:val="28"/>
        </w:rPr>
      </w:pPr>
      <w:r>
        <w:rPr>
          <w:rFonts w:ascii="黑体" w:eastAsia="黑体"/>
          <w:color w:val="000000"/>
          <w:sz w:val="32"/>
          <w:szCs w:val="32"/>
        </w:rPr>
        <w:t>第九条</w:t>
      </w:r>
      <w:r>
        <w:rPr>
          <w:color w:val="000000"/>
          <w:sz w:val="28"/>
          <w:szCs w:val="28"/>
        </w:rPr>
        <w:t>  双方确定，按以下约定承担各自的违约责任：</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1.</w:t>
      </w:r>
      <w:r>
        <w:rPr>
          <w:color w:val="000000"/>
          <w:sz w:val="28"/>
          <w:szCs w:val="28"/>
          <w:u w:val="single"/>
        </w:rPr>
        <w:t>    </w:t>
      </w:r>
      <w:r>
        <w:rPr>
          <w:rFonts w:hint="eastAsia"/>
          <w:color w:val="000000"/>
          <w:sz w:val="28"/>
          <w:szCs w:val="28"/>
          <w:u w:val="single"/>
        </w:rPr>
        <w:t>甲</w:t>
      </w:r>
      <w:r>
        <w:rPr>
          <w:color w:val="000000"/>
          <w:sz w:val="28"/>
          <w:szCs w:val="28"/>
          <w:u w:val="single"/>
        </w:rPr>
        <w:t xml:space="preserve">   </w:t>
      </w:r>
      <w:r>
        <w:rPr>
          <w:color w:val="000000"/>
          <w:sz w:val="28"/>
          <w:szCs w:val="28"/>
        </w:rPr>
        <w:t>方违反本合同第</w:t>
      </w:r>
      <w:r>
        <w:rPr>
          <w:color w:val="000000"/>
          <w:sz w:val="28"/>
          <w:szCs w:val="28"/>
          <w:u w:val="single"/>
        </w:rPr>
        <w:t>  </w:t>
      </w:r>
      <w:r>
        <w:rPr>
          <w:rFonts w:hint="eastAsia"/>
          <w:color w:val="000000"/>
          <w:sz w:val="28"/>
          <w:szCs w:val="28"/>
          <w:u w:val="single"/>
        </w:rPr>
        <w:t>四</w:t>
      </w:r>
      <w:r>
        <w:rPr>
          <w:color w:val="000000"/>
          <w:sz w:val="28"/>
          <w:szCs w:val="28"/>
          <w:u w:val="single"/>
        </w:rPr>
        <w:t>  </w:t>
      </w:r>
      <w:r>
        <w:rPr>
          <w:color w:val="000000"/>
          <w:sz w:val="28"/>
          <w:szCs w:val="28"/>
        </w:rPr>
        <w:t xml:space="preserve"> 条约定，应当</w:t>
      </w:r>
      <w:r>
        <w:rPr>
          <w:color w:val="000000"/>
          <w:sz w:val="28"/>
          <w:szCs w:val="28"/>
          <w:u w:val="single"/>
        </w:rPr>
        <w:t> </w:t>
      </w:r>
      <w:r>
        <w:rPr>
          <w:rFonts w:hint="eastAsia"/>
          <w:color w:val="000000"/>
          <w:sz w:val="28"/>
          <w:szCs w:val="28"/>
          <w:u w:val="single"/>
        </w:rPr>
        <w:t>按应付未付款每天1</w:t>
      </w:r>
      <w:r>
        <w:rPr>
          <w:color w:val="000000"/>
          <w:sz w:val="28"/>
          <w:szCs w:val="28"/>
          <w:u w:val="single"/>
        </w:rPr>
        <w:t>%</w:t>
      </w:r>
      <w:r>
        <w:rPr>
          <w:rFonts w:hint="eastAsia"/>
          <w:color w:val="000000"/>
          <w:sz w:val="28"/>
          <w:szCs w:val="28"/>
          <w:u w:val="single"/>
        </w:rPr>
        <w:t>的违约金支付乙方</w:t>
      </w:r>
      <w:r>
        <w:rPr>
          <w:color w:val="000000"/>
          <w:sz w:val="28"/>
          <w:szCs w:val="28"/>
          <w:u w:val="single"/>
        </w:rPr>
        <w:t> </w:t>
      </w:r>
      <w:r>
        <w:rPr>
          <w:color w:val="000000"/>
          <w:sz w:val="28"/>
          <w:szCs w:val="28"/>
        </w:rPr>
        <w:t>。</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2.</w:t>
      </w:r>
      <w:r>
        <w:rPr>
          <w:color w:val="000000"/>
          <w:sz w:val="28"/>
          <w:szCs w:val="28"/>
          <w:u w:val="single"/>
        </w:rPr>
        <w:t xml:space="preserve">     </w:t>
      </w:r>
      <w:r>
        <w:rPr>
          <w:rFonts w:hint="eastAsia"/>
          <w:color w:val="000000"/>
          <w:sz w:val="28"/>
          <w:szCs w:val="28"/>
          <w:u w:val="single"/>
        </w:rPr>
        <w:t>乙</w:t>
      </w:r>
      <w:r>
        <w:rPr>
          <w:color w:val="000000"/>
          <w:sz w:val="28"/>
          <w:szCs w:val="28"/>
          <w:u w:val="single"/>
        </w:rPr>
        <w:t xml:space="preserve">    </w:t>
      </w:r>
      <w:r>
        <w:rPr>
          <w:color w:val="000000"/>
          <w:sz w:val="28"/>
          <w:szCs w:val="28"/>
        </w:rPr>
        <w:t>方违反本合同第</w:t>
      </w:r>
      <w:r>
        <w:rPr>
          <w:color w:val="000000"/>
          <w:sz w:val="28"/>
          <w:szCs w:val="28"/>
          <w:u w:val="single"/>
        </w:rPr>
        <w:t>   </w:t>
      </w:r>
      <w:r>
        <w:rPr>
          <w:rFonts w:hint="eastAsia"/>
          <w:color w:val="000000"/>
          <w:sz w:val="28"/>
          <w:szCs w:val="28"/>
          <w:u w:val="single"/>
        </w:rPr>
        <w:t>五</w:t>
      </w:r>
      <w:r>
        <w:rPr>
          <w:color w:val="000000"/>
          <w:sz w:val="28"/>
          <w:szCs w:val="28"/>
          <w:u w:val="single"/>
        </w:rPr>
        <w:t>  </w:t>
      </w:r>
      <w:r>
        <w:rPr>
          <w:color w:val="000000"/>
          <w:sz w:val="28"/>
          <w:szCs w:val="28"/>
        </w:rPr>
        <w:t xml:space="preserve"> 条约定，应当</w:t>
      </w:r>
      <w:r>
        <w:rPr>
          <w:color w:val="000000"/>
          <w:sz w:val="28"/>
          <w:szCs w:val="28"/>
          <w:u w:val="single"/>
        </w:rPr>
        <w:t> </w:t>
      </w:r>
      <w:r>
        <w:rPr>
          <w:rFonts w:hint="eastAsia"/>
          <w:color w:val="000000"/>
          <w:sz w:val="28"/>
          <w:szCs w:val="28"/>
          <w:u w:val="single"/>
        </w:rPr>
        <w:t>退还甲方已支付的费用</w:t>
      </w:r>
      <w:r>
        <w:rPr>
          <w:color w:val="000000"/>
          <w:sz w:val="28"/>
          <w:szCs w:val="28"/>
          <w:u w:val="single"/>
        </w:rPr>
        <w:t>     </w:t>
      </w:r>
      <w:r>
        <w:rPr>
          <w:color w:val="000000"/>
          <w:sz w:val="28"/>
          <w:szCs w:val="28"/>
        </w:rPr>
        <w:t>。</w:t>
      </w:r>
    </w:p>
    <w:p>
      <w:pPr>
        <w:pStyle w:val="14"/>
        <w:shd w:val="clear" w:color="auto" w:fill="FFFFFF"/>
        <w:spacing w:before="0" w:beforeAutospacing="0" w:after="0" w:afterAutospacing="0" w:line="560" w:lineRule="exact"/>
        <w:ind w:firstLine="640" w:firstLineChars="200"/>
        <w:rPr>
          <w:color w:val="000000"/>
          <w:sz w:val="28"/>
          <w:szCs w:val="28"/>
        </w:rPr>
      </w:pPr>
      <w:r>
        <w:rPr>
          <w:rFonts w:ascii="黑体" w:eastAsia="黑体"/>
          <w:color w:val="000000"/>
          <w:sz w:val="32"/>
          <w:szCs w:val="32"/>
        </w:rPr>
        <w:t>第十条</w:t>
      </w:r>
      <w:r>
        <w:rPr>
          <w:color w:val="000000"/>
          <w:sz w:val="28"/>
          <w:szCs w:val="28"/>
        </w:rPr>
        <w:t>  双方确定，在本合同有效期内，甲方指定</w:t>
      </w:r>
      <w:r>
        <w:rPr>
          <w:rFonts w:hint="eastAsia"/>
          <w:color w:val="000000"/>
          <w:sz w:val="28"/>
          <w:szCs w:val="28"/>
          <w:u w:val="single"/>
        </w:rPr>
        <w:t xml:space="preserve">　   </w:t>
      </w:r>
      <w:r>
        <w:rPr>
          <w:color w:val="000000"/>
          <w:sz w:val="28"/>
          <w:szCs w:val="28"/>
        </w:rPr>
        <w:t>为甲方项目联系人，乙方指定</w:t>
      </w:r>
      <w:r>
        <w:rPr>
          <w:rFonts w:hint="eastAsia"/>
          <w:color w:val="000000"/>
          <w:sz w:val="28"/>
          <w:szCs w:val="28"/>
          <w:u w:val="single"/>
        </w:rPr>
        <w:t>　　</w:t>
      </w:r>
      <w:r>
        <w:rPr>
          <w:color w:val="000000"/>
          <w:sz w:val="28"/>
          <w:szCs w:val="28"/>
        </w:rPr>
        <w:t>为乙方项目联系人。项目联系人承担以下责任：</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1.</w:t>
      </w:r>
      <w:r>
        <w:rPr>
          <w:color w:val="000000"/>
          <w:sz w:val="28"/>
          <w:szCs w:val="28"/>
          <w:u w:val="single"/>
        </w:rPr>
        <w:t>  </w:t>
      </w:r>
      <w:r>
        <w:rPr>
          <w:rFonts w:hint="eastAsia"/>
          <w:color w:val="000000"/>
          <w:sz w:val="28"/>
          <w:szCs w:val="28"/>
          <w:u w:val="single"/>
        </w:rPr>
        <w:t>按双方分工负责实施各自责任</w:t>
      </w:r>
      <w:r>
        <w:rPr>
          <w:color w:val="000000"/>
          <w:sz w:val="28"/>
          <w:szCs w:val="28"/>
          <w:u w:val="single"/>
        </w:rPr>
        <w:t>            </w:t>
      </w:r>
      <w:r>
        <w:rPr>
          <w:color w:val="000000"/>
          <w:sz w:val="28"/>
          <w:szCs w:val="28"/>
        </w:rPr>
        <w:t xml:space="preserve"> ；</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2.</w:t>
      </w:r>
      <w:r>
        <w:rPr>
          <w:color w:val="000000"/>
          <w:sz w:val="28"/>
          <w:szCs w:val="28"/>
          <w:u w:val="single"/>
        </w:rPr>
        <w:t>  </w:t>
      </w:r>
      <w:r>
        <w:rPr>
          <w:rFonts w:hint="eastAsia"/>
          <w:color w:val="000000"/>
          <w:sz w:val="28"/>
          <w:szCs w:val="28"/>
          <w:u w:val="single"/>
        </w:rPr>
        <w:t>负责双方的协调配合</w:t>
      </w:r>
      <w:r>
        <w:rPr>
          <w:color w:val="000000"/>
          <w:sz w:val="28"/>
          <w:szCs w:val="28"/>
          <w:u w:val="single"/>
        </w:rPr>
        <w:t>                    </w:t>
      </w:r>
      <w:r>
        <w:rPr>
          <w:color w:val="000000"/>
          <w:sz w:val="28"/>
          <w:szCs w:val="28"/>
        </w:rPr>
        <w:t xml:space="preserve"> 。</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一方变更项目联系人的，应当及时以书面形式通知另一方。未及时通知并影响本合同履行或造成损失的，应承担相应的责任。</w:t>
      </w:r>
    </w:p>
    <w:p>
      <w:pPr>
        <w:pStyle w:val="14"/>
        <w:shd w:val="clear" w:color="auto" w:fill="FFFFFF"/>
        <w:spacing w:before="0" w:beforeAutospacing="0" w:after="0" w:afterAutospacing="0" w:line="560" w:lineRule="exact"/>
        <w:ind w:firstLine="640" w:firstLineChars="200"/>
        <w:rPr>
          <w:color w:val="000000"/>
          <w:sz w:val="28"/>
          <w:szCs w:val="28"/>
        </w:rPr>
      </w:pPr>
      <w:r>
        <w:rPr>
          <w:rFonts w:ascii="黑体" w:eastAsia="黑体"/>
          <w:color w:val="000000"/>
          <w:sz w:val="32"/>
          <w:szCs w:val="32"/>
        </w:rPr>
        <w:t>第十一条</w:t>
      </w:r>
      <w:r>
        <w:rPr>
          <w:color w:val="000000"/>
          <w:sz w:val="28"/>
          <w:szCs w:val="28"/>
        </w:rPr>
        <w:t>  双方确定，出现下列情形，致使本合同的履行成为不必要或不可能的，可以解除本合同：</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1.因发生不可抗力；</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2.</w:t>
      </w:r>
      <w:r>
        <w:rPr>
          <w:color w:val="000000"/>
          <w:sz w:val="28"/>
          <w:szCs w:val="28"/>
          <w:u w:val="single"/>
        </w:rPr>
        <w:t>  </w:t>
      </w:r>
      <w:r>
        <w:rPr>
          <w:rFonts w:hint="eastAsia"/>
          <w:color w:val="000000"/>
          <w:sz w:val="28"/>
          <w:szCs w:val="28"/>
          <w:u w:val="single"/>
        </w:rPr>
        <w:t>无</w:t>
      </w:r>
      <w:r>
        <w:rPr>
          <w:color w:val="000000"/>
          <w:sz w:val="28"/>
          <w:szCs w:val="28"/>
          <w:u w:val="single"/>
        </w:rPr>
        <w:t>    </w:t>
      </w:r>
      <w:r>
        <w:rPr>
          <w:color w:val="000000"/>
          <w:sz w:val="28"/>
          <w:szCs w:val="28"/>
        </w:rPr>
        <w:t xml:space="preserve"> </w:t>
      </w:r>
      <w:r>
        <w:rPr>
          <w:rFonts w:hint="eastAsia"/>
          <w:color w:val="000000"/>
          <w:sz w:val="28"/>
          <w:szCs w:val="28"/>
        </w:rPr>
        <w:t>。</w:t>
      </w:r>
    </w:p>
    <w:p>
      <w:pPr>
        <w:pStyle w:val="14"/>
        <w:shd w:val="clear" w:color="auto" w:fill="FFFFFF"/>
        <w:spacing w:before="0" w:beforeAutospacing="0" w:after="0" w:afterAutospacing="0" w:line="560" w:lineRule="exact"/>
        <w:ind w:firstLine="640" w:firstLineChars="200"/>
        <w:rPr>
          <w:color w:val="000000"/>
          <w:sz w:val="28"/>
          <w:szCs w:val="28"/>
        </w:rPr>
      </w:pPr>
      <w:r>
        <w:rPr>
          <w:rFonts w:ascii="黑体" w:eastAsia="黑体"/>
          <w:color w:val="000000"/>
          <w:sz w:val="32"/>
          <w:szCs w:val="32"/>
        </w:rPr>
        <w:t>第十二条</w:t>
      </w:r>
      <w:r>
        <w:rPr>
          <w:color w:val="000000"/>
          <w:sz w:val="28"/>
          <w:szCs w:val="28"/>
        </w:rPr>
        <w:t>  双方因履行本合同而发生的争议，应协商、调解解决。协商、调解不成的，确定按以下第</w:t>
      </w:r>
      <w:r>
        <w:rPr>
          <w:color w:val="000000"/>
          <w:sz w:val="28"/>
          <w:szCs w:val="28"/>
          <w:u w:val="single"/>
        </w:rPr>
        <w:t xml:space="preserve">               </w:t>
      </w:r>
      <w:r>
        <w:rPr>
          <w:color w:val="000000"/>
          <w:sz w:val="28"/>
          <w:szCs w:val="28"/>
        </w:rPr>
        <w:t>种方式处理：</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1.提交</w:t>
      </w:r>
      <w:r>
        <w:rPr>
          <w:color w:val="000000"/>
          <w:sz w:val="28"/>
          <w:szCs w:val="28"/>
          <w:u w:val="single"/>
        </w:rPr>
        <w:t>  </w:t>
      </w:r>
      <w:r>
        <w:rPr>
          <w:color w:val="000000"/>
          <w:sz w:val="28"/>
          <w:szCs w:val="28"/>
          <w:u w:val="single" w:color="000000"/>
        </w:rPr>
        <w:t> </w:t>
      </w:r>
      <w:r>
        <w:rPr>
          <w:color w:val="FF0000"/>
          <w:sz w:val="28"/>
          <w:szCs w:val="28"/>
          <w:u w:val="single" w:color="000000"/>
        </w:rPr>
        <w:t>  </w:t>
      </w:r>
      <w:r>
        <w:rPr>
          <w:color w:val="000000"/>
          <w:sz w:val="28"/>
          <w:szCs w:val="28"/>
          <w:u w:val="single"/>
        </w:rPr>
        <w:t xml:space="preserve">   </w:t>
      </w:r>
      <w:r>
        <w:rPr>
          <w:color w:val="000000"/>
          <w:sz w:val="28"/>
          <w:szCs w:val="28"/>
        </w:rPr>
        <w:t>仲裁委员会仲裁；</w:t>
      </w:r>
    </w:p>
    <w:p>
      <w:pPr>
        <w:pStyle w:val="14"/>
        <w:shd w:val="clear" w:color="auto" w:fill="FFFFFF"/>
        <w:spacing w:before="0" w:beforeAutospacing="0" w:after="0" w:afterAutospacing="0" w:line="560" w:lineRule="exact"/>
        <w:ind w:firstLine="560" w:firstLineChars="200"/>
        <w:rPr>
          <w:color w:val="000000"/>
          <w:sz w:val="28"/>
          <w:szCs w:val="28"/>
        </w:rPr>
      </w:pPr>
      <w:r>
        <w:rPr>
          <w:color w:val="000000"/>
          <w:sz w:val="28"/>
          <w:szCs w:val="28"/>
        </w:rPr>
        <w:t>2.依法向人民法院起诉。</w:t>
      </w:r>
    </w:p>
    <w:p>
      <w:pPr>
        <w:pStyle w:val="14"/>
        <w:shd w:val="clear" w:color="auto" w:fill="FFFFFF"/>
        <w:spacing w:before="0" w:beforeAutospacing="0" w:after="0" w:afterAutospacing="0" w:line="560" w:lineRule="exact"/>
        <w:ind w:firstLine="640" w:firstLineChars="200"/>
        <w:rPr>
          <w:color w:val="000000"/>
          <w:sz w:val="28"/>
          <w:szCs w:val="28"/>
        </w:rPr>
      </w:pPr>
      <w:r>
        <w:rPr>
          <w:rFonts w:ascii="黑体" w:eastAsia="黑体"/>
          <w:color w:val="000000"/>
          <w:sz w:val="32"/>
          <w:szCs w:val="32"/>
        </w:rPr>
        <w:t>第十</w:t>
      </w:r>
      <w:r>
        <w:rPr>
          <w:rFonts w:hint="eastAsia" w:ascii="黑体" w:eastAsia="黑体"/>
          <w:color w:val="000000"/>
          <w:sz w:val="32"/>
          <w:szCs w:val="32"/>
        </w:rPr>
        <w:t>三</w:t>
      </w:r>
      <w:r>
        <w:rPr>
          <w:rFonts w:ascii="黑体" w:eastAsia="黑体"/>
          <w:color w:val="000000"/>
          <w:sz w:val="32"/>
          <w:szCs w:val="32"/>
        </w:rPr>
        <w:t>条</w:t>
      </w:r>
      <w:r>
        <w:rPr>
          <w:color w:val="000000"/>
          <w:sz w:val="28"/>
          <w:szCs w:val="28"/>
        </w:rPr>
        <w:t>  本合同一式</w:t>
      </w:r>
      <w:r>
        <w:rPr>
          <w:color w:val="000000"/>
          <w:sz w:val="28"/>
          <w:szCs w:val="28"/>
          <w:u w:val="single"/>
        </w:rPr>
        <w:t>   </w:t>
      </w:r>
      <w:r>
        <w:rPr>
          <w:rFonts w:hint="eastAsia"/>
          <w:color w:val="000000"/>
          <w:sz w:val="28"/>
          <w:szCs w:val="28"/>
          <w:u w:val="single"/>
        </w:rPr>
        <w:t>陆</w:t>
      </w:r>
      <w:r>
        <w:rPr>
          <w:color w:val="000000"/>
          <w:sz w:val="28"/>
          <w:szCs w:val="28"/>
          <w:u w:val="single"/>
        </w:rPr>
        <w:t xml:space="preserve">   </w:t>
      </w:r>
      <w:r>
        <w:rPr>
          <w:color w:val="000000"/>
          <w:sz w:val="28"/>
          <w:szCs w:val="28"/>
        </w:rPr>
        <w:t>份，具有同等法律效力。</w:t>
      </w:r>
    </w:p>
    <w:p>
      <w:pPr>
        <w:pStyle w:val="14"/>
        <w:shd w:val="clear" w:color="auto" w:fill="FFFFFF"/>
        <w:spacing w:before="0" w:beforeAutospacing="0" w:after="0" w:afterAutospacing="0" w:line="560" w:lineRule="exact"/>
        <w:ind w:firstLine="640" w:firstLineChars="200"/>
        <w:rPr>
          <w:color w:val="000000"/>
          <w:sz w:val="28"/>
          <w:szCs w:val="28"/>
        </w:rPr>
      </w:pPr>
      <w:r>
        <w:rPr>
          <w:rFonts w:ascii="黑体" w:eastAsia="黑体"/>
          <w:color w:val="000000"/>
          <w:sz w:val="32"/>
          <w:szCs w:val="32"/>
        </w:rPr>
        <w:t>第十</w:t>
      </w:r>
      <w:r>
        <w:rPr>
          <w:rFonts w:hint="eastAsia" w:ascii="黑体" w:eastAsia="黑体"/>
          <w:color w:val="000000"/>
          <w:sz w:val="32"/>
          <w:szCs w:val="32"/>
        </w:rPr>
        <w:t>四</w:t>
      </w:r>
      <w:r>
        <w:rPr>
          <w:rFonts w:ascii="黑体" w:eastAsia="黑体"/>
          <w:color w:val="000000"/>
          <w:sz w:val="32"/>
          <w:szCs w:val="32"/>
        </w:rPr>
        <w:t>条</w:t>
      </w:r>
      <w:r>
        <w:rPr>
          <w:color w:val="000000"/>
          <w:sz w:val="28"/>
          <w:szCs w:val="28"/>
        </w:rPr>
        <w:t>  本合同经双方签字盖章后生效。</w:t>
      </w:r>
    </w:p>
    <w:p>
      <w:pPr>
        <w:pStyle w:val="14"/>
        <w:shd w:val="clear" w:color="auto" w:fill="FFFFFF"/>
        <w:spacing w:before="0" w:beforeAutospacing="0" w:after="0" w:afterAutospacing="0" w:line="560" w:lineRule="exact"/>
        <w:ind w:firstLine="848" w:firstLineChars="303"/>
        <w:rPr>
          <w:color w:val="000000"/>
          <w:sz w:val="28"/>
          <w:szCs w:val="28"/>
        </w:rPr>
      </w:pPr>
      <w:r>
        <w:rPr>
          <w:color w:val="000000"/>
          <w:sz w:val="28"/>
          <w:szCs w:val="28"/>
        </w:rPr>
        <w:t xml:space="preserve">    </w:t>
      </w:r>
    </w:p>
    <w:p>
      <w:pPr>
        <w:pStyle w:val="14"/>
        <w:shd w:val="clear" w:color="auto" w:fill="FFFFFF"/>
        <w:spacing w:before="0" w:beforeAutospacing="0" w:after="0" w:afterAutospacing="0" w:line="760" w:lineRule="exact"/>
        <w:ind w:firstLine="280" w:firstLineChars="100"/>
        <w:jc w:val="both"/>
        <w:rPr>
          <w:color w:val="000000"/>
          <w:sz w:val="28"/>
          <w:szCs w:val="28"/>
        </w:rPr>
      </w:pPr>
      <w:r>
        <w:rPr>
          <w:color w:val="000000"/>
          <w:sz w:val="28"/>
          <w:szCs w:val="28"/>
        </w:rPr>
        <w:t>甲</w:t>
      </w:r>
      <w:r>
        <w:rPr>
          <w:rFonts w:hint="eastAsia"/>
          <w:color w:val="000000"/>
          <w:sz w:val="28"/>
          <w:szCs w:val="28"/>
        </w:rPr>
        <w:t>方</w:t>
      </w:r>
      <w:r>
        <w:rPr>
          <w:color w:val="000000"/>
          <w:sz w:val="28"/>
          <w:szCs w:val="28"/>
        </w:rPr>
        <w:t>：</w:t>
      </w:r>
      <w:r>
        <w:rPr>
          <w:rFonts w:hint="eastAsia"/>
          <w:color w:val="000000"/>
          <w:sz w:val="28"/>
          <w:szCs w:val="28"/>
          <w:u w:val="single"/>
        </w:rPr>
        <w:t xml:space="preserve">　　     </w:t>
      </w:r>
      <w:r>
        <w:rPr>
          <w:rFonts w:hint="eastAsia"/>
          <w:sz w:val="28"/>
          <w:szCs w:val="28"/>
          <w:u w:val="single"/>
        </w:rPr>
        <w:t>江苏中煤地质工程研究院有限公司</w:t>
      </w:r>
      <w:r>
        <w:rPr>
          <w:rFonts w:hint="eastAsia"/>
          <w:color w:val="000000"/>
          <w:sz w:val="28"/>
          <w:szCs w:val="28"/>
          <w:u w:val="single"/>
        </w:rPr>
        <w:t>　　　　　</w:t>
      </w:r>
      <w:r>
        <w:rPr>
          <w:color w:val="000000"/>
          <w:sz w:val="28"/>
          <w:szCs w:val="28"/>
        </w:rPr>
        <w:t>(盖章)</w:t>
      </w:r>
    </w:p>
    <w:p>
      <w:pPr>
        <w:pStyle w:val="14"/>
        <w:shd w:val="clear" w:color="auto" w:fill="FFFFFF"/>
        <w:spacing w:before="0" w:beforeAutospacing="0" w:after="0" w:afterAutospacing="0" w:line="760" w:lineRule="exact"/>
        <w:ind w:firstLine="280" w:firstLineChars="100"/>
        <w:jc w:val="both"/>
        <w:rPr>
          <w:color w:val="000000"/>
          <w:sz w:val="28"/>
          <w:szCs w:val="28"/>
        </w:rPr>
      </w:pPr>
      <w:r>
        <w:rPr>
          <w:color w:val="000000"/>
          <w:sz w:val="28"/>
          <w:szCs w:val="28"/>
        </w:rPr>
        <w:t>法定代表人/委托代理人：</w:t>
      </w:r>
      <w:r>
        <w:rPr>
          <w:rFonts w:hint="eastAsia"/>
          <w:color w:val="000000"/>
          <w:sz w:val="28"/>
          <w:szCs w:val="28"/>
          <w:u w:val="single"/>
        </w:rPr>
        <w:t>　　　　　　　　　　　　　</w:t>
      </w:r>
      <w:r>
        <w:rPr>
          <w:color w:val="000000"/>
          <w:sz w:val="28"/>
          <w:szCs w:val="28"/>
        </w:rPr>
        <w:t> (签名)</w:t>
      </w:r>
    </w:p>
    <w:p>
      <w:pPr>
        <w:pStyle w:val="14"/>
        <w:shd w:val="clear" w:color="auto" w:fill="FFFFFF"/>
        <w:spacing w:before="0" w:beforeAutospacing="0" w:after="0" w:afterAutospacing="0" w:line="760" w:lineRule="exact"/>
        <w:ind w:firstLine="6020" w:firstLineChars="2150"/>
        <w:jc w:val="both"/>
        <w:rPr>
          <w:color w:val="000000"/>
          <w:sz w:val="28"/>
          <w:szCs w:val="28"/>
        </w:rPr>
      </w:pPr>
      <w:r>
        <w:rPr>
          <w:color w:val="000000"/>
          <w:sz w:val="28"/>
          <w:szCs w:val="28"/>
        </w:rPr>
        <w:t>年  月  日</w:t>
      </w:r>
    </w:p>
    <w:p>
      <w:pPr>
        <w:pStyle w:val="14"/>
        <w:shd w:val="clear" w:color="auto" w:fill="FFFFFF"/>
        <w:spacing w:before="0" w:beforeAutospacing="0" w:after="0" w:afterAutospacing="0" w:line="560" w:lineRule="exact"/>
        <w:jc w:val="both"/>
        <w:rPr>
          <w:color w:val="000000"/>
          <w:sz w:val="28"/>
          <w:szCs w:val="28"/>
        </w:rPr>
      </w:pPr>
    </w:p>
    <w:p>
      <w:pPr>
        <w:pStyle w:val="14"/>
        <w:shd w:val="clear" w:color="auto" w:fill="FFFFFF"/>
        <w:spacing w:before="0" w:beforeAutospacing="0" w:after="0" w:afterAutospacing="0" w:line="560" w:lineRule="exact"/>
        <w:jc w:val="both"/>
        <w:rPr>
          <w:color w:val="000000"/>
          <w:sz w:val="28"/>
          <w:szCs w:val="28"/>
        </w:rPr>
      </w:pPr>
    </w:p>
    <w:p>
      <w:pPr>
        <w:pStyle w:val="14"/>
        <w:shd w:val="clear" w:color="auto" w:fill="FFFFFF"/>
        <w:spacing w:before="0" w:beforeAutospacing="0" w:after="0" w:afterAutospacing="0" w:line="760" w:lineRule="exact"/>
        <w:ind w:firstLine="280" w:firstLineChars="100"/>
        <w:rPr>
          <w:color w:val="000000"/>
          <w:sz w:val="28"/>
          <w:szCs w:val="28"/>
        </w:rPr>
      </w:pPr>
      <w:r>
        <w:rPr>
          <w:rFonts w:hint="eastAsia"/>
          <w:color w:val="000000"/>
          <w:sz w:val="28"/>
          <w:szCs w:val="28"/>
        </w:rPr>
        <w:t>乙方</w:t>
      </w:r>
      <w:r>
        <w:rPr>
          <w:color w:val="000000"/>
          <w:sz w:val="28"/>
          <w:szCs w:val="28"/>
        </w:rPr>
        <w:t>：</w:t>
      </w:r>
      <w:r>
        <w:rPr>
          <w:rFonts w:hint="eastAsia"/>
          <w:color w:val="000000"/>
          <w:sz w:val="28"/>
          <w:szCs w:val="28"/>
          <w:u w:val="single"/>
        </w:rPr>
        <w:t xml:space="preserve">　 </w:t>
      </w:r>
      <w:r>
        <w:rPr>
          <w:color w:val="000000"/>
          <w:sz w:val="28"/>
          <w:szCs w:val="28"/>
          <w:u w:val="single"/>
        </w:rPr>
        <w:t xml:space="preserve">       </w:t>
      </w:r>
      <w:r>
        <w:rPr>
          <w:rFonts w:hint="eastAsia"/>
          <w:color w:val="000000"/>
          <w:sz w:val="28"/>
          <w:szCs w:val="28"/>
          <w:u w:val="single"/>
        </w:rPr>
        <w:t xml:space="preserve">                      　　　　　　　</w:t>
      </w:r>
      <w:r>
        <w:rPr>
          <w:color w:val="000000"/>
          <w:sz w:val="28"/>
          <w:szCs w:val="28"/>
        </w:rPr>
        <w:t>(盖章)</w:t>
      </w:r>
    </w:p>
    <w:p>
      <w:pPr>
        <w:pStyle w:val="14"/>
        <w:shd w:val="clear" w:color="auto" w:fill="FFFFFF"/>
        <w:spacing w:before="0" w:beforeAutospacing="0" w:after="0" w:afterAutospacing="0" w:line="760" w:lineRule="exact"/>
        <w:ind w:firstLine="280" w:firstLineChars="100"/>
        <w:jc w:val="both"/>
        <w:rPr>
          <w:color w:val="000000"/>
          <w:sz w:val="28"/>
          <w:szCs w:val="28"/>
        </w:rPr>
      </w:pPr>
      <w:r>
        <w:rPr>
          <w:color w:val="000000"/>
          <w:sz w:val="28"/>
          <w:szCs w:val="28"/>
        </w:rPr>
        <w:t>法定代表人/委托代理人：</w:t>
      </w:r>
      <w:r>
        <w:rPr>
          <w:rFonts w:hint="eastAsia"/>
          <w:color w:val="000000"/>
          <w:sz w:val="28"/>
          <w:szCs w:val="28"/>
          <w:u w:val="single"/>
        </w:rPr>
        <w:t>　　　　　　　　　　　　　</w:t>
      </w:r>
      <w:r>
        <w:rPr>
          <w:color w:val="000000"/>
          <w:sz w:val="28"/>
          <w:szCs w:val="28"/>
        </w:rPr>
        <w:t> (签名)</w:t>
      </w:r>
    </w:p>
    <w:p>
      <w:pPr>
        <w:pStyle w:val="14"/>
        <w:shd w:val="clear" w:color="auto" w:fill="FFFFFF"/>
        <w:spacing w:before="0" w:beforeAutospacing="0" w:after="0" w:afterAutospacing="0" w:line="760" w:lineRule="exact"/>
        <w:ind w:firstLine="6020" w:firstLineChars="2150"/>
        <w:jc w:val="both"/>
        <w:rPr>
          <w:color w:val="000000"/>
          <w:sz w:val="28"/>
          <w:szCs w:val="28"/>
        </w:rPr>
      </w:pPr>
      <w:r>
        <w:rPr>
          <w:color w:val="000000"/>
          <w:sz w:val="28"/>
          <w:szCs w:val="28"/>
        </w:rPr>
        <w:t>年  月  日</w:t>
      </w:r>
    </w:p>
    <w:p>
      <w:pPr>
        <w:pStyle w:val="10"/>
        <w:rPr>
          <w:rFonts w:ascii="仿宋" w:hAnsi="仿宋" w:eastAsia="仿宋" w:cs="仿宋"/>
          <w:sz w:val="24"/>
          <w:szCs w:val="24"/>
        </w:rPr>
      </w:pPr>
    </w:p>
    <w:p>
      <w:pPr>
        <w:pStyle w:val="10"/>
        <w:rPr>
          <w:rFonts w:ascii="仿宋" w:hAnsi="仿宋" w:eastAsia="仿宋" w:cs="仿宋"/>
          <w:sz w:val="24"/>
          <w:szCs w:val="24"/>
        </w:rPr>
      </w:pPr>
    </w:p>
    <w:p>
      <w:pPr>
        <w:pStyle w:val="10"/>
        <w:rPr>
          <w:rFonts w:ascii="仿宋" w:hAnsi="仿宋" w:eastAsia="仿宋" w:cs="仿宋"/>
          <w:sz w:val="24"/>
          <w:szCs w:val="24"/>
        </w:rPr>
        <w:sectPr>
          <w:pgSz w:w="11906" w:h="16838"/>
          <w:pgMar w:top="851" w:right="1134" w:bottom="851" w:left="1247" w:header="851" w:footer="992" w:gutter="0"/>
          <w:cols w:space="720" w:num="1"/>
          <w:docGrid w:type="lines" w:linePitch="312" w:charSpace="0"/>
        </w:sectPr>
      </w:pPr>
    </w:p>
    <w:p>
      <w:pPr>
        <w:pStyle w:val="10"/>
        <w:ind w:left="0" w:firstLine="0"/>
      </w:pPr>
    </w:p>
    <w:p>
      <w:pPr>
        <w:widowControl w:val="0"/>
        <w:kinsoku/>
        <w:autoSpaceDE/>
        <w:autoSpaceDN/>
        <w:adjustRightInd/>
        <w:snapToGrid/>
        <w:spacing w:before="156" w:beforeLines="50" w:after="156" w:afterLines="50" w:line="480" w:lineRule="auto"/>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淮北市相山区黄里地热地球物理勘查技术服务比选采购文件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 xml:space="preserve">采购编号：ZMCJ-CG-2024-43 </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pStyle w:val="10"/>
        <w:ind w:left="0" w:firstLine="0"/>
        <w:jc w:val="center"/>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72"/>
          <w:szCs w:val="72"/>
        </w:rPr>
        <w:t>投标文件</w:t>
      </w: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投标单位：</w:t>
      </w:r>
    </w:p>
    <w:p>
      <w:pPr>
        <w:pStyle w:val="10"/>
      </w:pPr>
      <w:r>
        <w:rPr>
          <w:rFonts w:hint="eastAsia" w:ascii="黑体" w:hAnsi="黑体" w:eastAsia="黑体" w:cs="黑体"/>
          <w:b/>
          <w:snapToGrid/>
          <w:color w:val="auto"/>
          <w:kern w:val="2"/>
          <w:sz w:val="32"/>
          <w:szCs w:val="20"/>
        </w:rPr>
        <w:t xml:space="preserve">        法人或授权委托人：</w:t>
      </w:r>
    </w:p>
    <w:p>
      <w:pPr>
        <w:pStyle w:val="10"/>
      </w:pPr>
    </w:p>
    <w:p>
      <w:pPr>
        <w:pStyle w:val="10"/>
      </w:pPr>
    </w:p>
    <w:p>
      <w:pPr>
        <w:widowControl w:val="0"/>
        <w:tabs>
          <w:tab w:val="left" w:pos="360"/>
        </w:tabs>
        <w:kinsoku/>
        <w:autoSpaceDE/>
        <w:autoSpaceDN/>
        <w:adjustRightInd/>
        <w:snapToGrid/>
        <w:spacing w:line="360" w:lineRule="auto"/>
        <w:jc w:val="center"/>
        <w:textAlignment w:val="auto"/>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   月   日</w:t>
      </w:r>
      <w:bookmarkStart w:id="2" w:name="_Toc519984713"/>
    </w:p>
    <w:p>
      <w:pPr>
        <w:pStyle w:val="2"/>
        <w:spacing w:after="156"/>
        <w:rPr>
          <w:rFonts w:ascii="黑体" w:hAnsi="黑体" w:eastAsia="黑体" w:cs="黑体"/>
          <w:b/>
          <w:snapToGrid/>
          <w:color w:val="auto"/>
          <w:kern w:val="2"/>
          <w:sz w:val="32"/>
        </w:rPr>
      </w:pPr>
    </w:p>
    <w:p/>
    <w:p>
      <w:pPr>
        <w:widowControl w:val="0"/>
        <w:kinsoku/>
        <w:autoSpaceDE/>
        <w:autoSpaceDN/>
        <w:adjustRightInd/>
        <w:snapToGrid/>
        <w:spacing w:before="156" w:beforeLines="50" w:after="156" w:afterLines="50" w:line="480" w:lineRule="auto"/>
        <w:jc w:val="center"/>
        <w:textAlignment w:val="auto"/>
        <w:rPr>
          <w:rFonts w:ascii="宋体" w:hAnsi="宋体" w:eastAsia="宋体" w:cs="宋体"/>
          <w:b/>
          <w:sz w:val="32"/>
          <w:szCs w:val="32"/>
        </w:rPr>
      </w:pPr>
      <w:r>
        <w:rPr>
          <w:rFonts w:hint="eastAsia" w:ascii="宋体" w:hAnsi="宋体" w:eastAsia="宋体" w:cs="宋体"/>
          <w:b/>
          <w:sz w:val="32"/>
          <w:szCs w:val="32"/>
        </w:rPr>
        <w:t>淮北市相山区黄里地热地球物理勘查技术服务报价</w:t>
      </w:r>
      <w:bookmarkEnd w:id="2"/>
      <w:r>
        <w:rPr>
          <w:rFonts w:hint="eastAsia" w:ascii="宋体" w:hAnsi="宋体" w:eastAsia="宋体" w:cs="宋体"/>
          <w:b/>
          <w:sz w:val="32"/>
          <w:szCs w:val="32"/>
        </w:rPr>
        <w:t>单</w:t>
      </w: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一、工程概况：</w:t>
      </w:r>
    </w:p>
    <w:p>
      <w:pPr>
        <w:widowControl w:val="0"/>
        <w:numPr>
          <w:ilvl w:val="0"/>
          <w:numId w:val="2"/>
        </w:numPr>
        <w:tabs>
          <w:tab w:val="left" w:pos="840"/>
          <w:tab w:val="left" w:pos="1060"/>
        </w:tabs>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工程名称：淮北市相山区黄里地热地球物理勘查</w:t>
      </w:r>
    </w:p>
    <w:p>
      <w:pPr>
        <w:widowControl w:val="0"/>
        <w:numPr>
          <w:ilvl w:val="0"/>
          <w:numId w:val="2"/>
        </w:numPr>
        <w:tabs>
          <w:tab w:val="left" w:pos="840"/>
          <w:tab w:val="left" w:pos="1060"/>
        </w:tabs>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工程地点：淮北市相山区</w:t>
      </w:r>
    </w:p>
    <w:p>
      <w:pPr>
        <w:spacing w:before="156" w:beforeLines="50" w:after="156" w:afterLines="50"/>
        <w:rPr>
          <w:rFonts w:asciiTheme="minorEastAsia" w:hAnsiTheme="minorEastAsia"/>
          <w:sz w:val="30"/>
          <w:szCs w:val="30"/>
        </w:rPr>
      </w:pPr>
      <w:r>
        <w:rPr>
          <w:rFonts w:hint="eastAsia" w:ascii="仿宋" w:hAnsi="仿宋" w:eastAsia="仿宋" w:cs="仿宋"/>
          <w:b/>
          <w:sz w:val="30"/>
          <w:szCs w:val="30"/>
        </w:rPr>
        <w:t>二、报价信息</w:t>
      </w:r>
    </w:p>
    <w:tbl>
      <w:tblPr>
        <w:tblStyle w:val="16"/>
        <w:tblW w:w="9169" w:type="dxa"/>
        <w:jc w:val="center"/>
        <w:tblLayout w:type="fixed"/>
        <w:tblCellMar>
          <w:top w:w="0" w:type="dxa"/>
          <w:left w:w="108" w:type="dxa"/>
          <w:bottom w:w="0" w:type="dxa"/>
          <w:right w:w="108" w:type="dxa"/>
        </w:tblCellMar>
      </w:tblPr>
      <w:tblGrid>
        <w:gridCol w:w="851"/>
        <w:gridCol w:w="3362"/>
        <w:gridCol w:w="987"/>
        <w:gridCol w:w="1143"/>
        <w:gridCol w:w="1155"/>
        <w:gridCol w:w="1671"/>
      </w:tblGrid>
      <w:tr>
        <w:tblPrEx>
          <w:tblCellMar>
            <w:top w:w="0" w:type="dxa"/>
            <w:left w:w="108" w:type="dxa"/>
            <w:bottom w:w="0" w:type="dxa"/>
            <w:right w:w="108" w:type="dxa"/>
          </w:tblCellMar>
        </w:tblPrEx>
        <w:trPr>
          <w:trHeight w:val="499"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序号</w:t>
            </w:r>
          </w:p>
        </w:tc>
        <w:tc>
          <w:tcPr>
            <w:tcW w:w="336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工作内容</w:t>
            </w:r>
          </w:p>
        </w:tc>
        <w:tc>
          <w:tcPr>
            <w:tcW w:w="98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单位</w:t>
            </w:r>
          </w:p>
        </w:tc>
        <w:tc>
          <w:tcPr>
            <w:tcW w:w="1143"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工作量</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单价</w:t>
            </w:r>
          </w:p>
        </w:tc>
        <w:tc>
          <w:tcPr>
            <w:tcW w:w="167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合价（元）</w:t>
            </w:r>
          </w:p>
        </w:tc>
      </w:tr>
      <w:tr>
        <w:tblPrEx>
          <w:tblCellMar>
            <w:top w:w="0" w:type="dxa"/>
            <w:left w:w="108" w:type="dxa"/>
            <w:bottom w:w="0" w:type="dxa"/>
            <w:right w:w="108" w:type="dxa"/>
          </w:tblCellMar>
        </w:tblPrEx>
        <w:trPr>
          <w:trHeight w:val="664"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1</w:t>
            </w:r>
          </w:p>
        </w:tc>
        <w:tc>
          <w:tcPr>
            <w:tcW w:w="336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地球物理勘查（CSAMT法）</w:t>
            </w:r>
          </w:p>
        </w:tc>
        <w:tc>
          <w:tcPr>
            <w:tcW w:w="98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km</w:t>
            </w:r>
          </w:p>
        </w:tc>
        <w:tc>
          <w:tcPr>
            <w:tcW w:w="114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12</w:t>
            </w:r>
          </w:p>
        </w:tc>
        <w:tc>
          <w:tcPr>
            <w:tcW w:w="115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p>
        </w:tc>
        <w:tc>
          <w:tcPr>
            <w:tcW w:w="167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p>
        </w:tc>
      </w:tr>
      <w:tr>
        <w:tblPrEx>
          <w:tblCellMar>
            <w:top w:w="0" w:type="dxa"/>
            <w:left w:w="108" w:type="dxa"/>
            <w:bottom w:w="0" w:type="dxa"/>
            <w:right w:w="108" w:type="dxa"/>
          </w:tblCellMar>
        </w:tblPrEx>
        <w:trPr>
          <w:trHeight w:val="68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2</w:t>
            </w:r>
          </w:p>
        </w:tc>
        <w:tc>
          <w:tcPr>
            <w:tcW w:w="6647" w:type="dxa"/>
            <w:gridSpan w:val="4"/>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合计</w:t>
            </w:r>
          </w:p>
        </w:tc>
        <w:tc>
          <w:tcPr>
            <w:tcW w:w="167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8"/>
                <w:szCs w:val="28"/>
              </w:rPr>
            </w:pPr>
            <w:r>
              <w:rPr>
                <w:rFonts w:hint="eastAsia" w:ascii="宋体" w:hAnsi="宋体" w:eastAsia="宋体" w:cs="宋体"/>
                <w:sz w:val="28"/>
                <w:szCs w:val="28"/>
              </w:rPr>
              <w:t>　</w:t>
            </w:r>
          </w:p>
        </w:tc>
      </w:tr>
    </w:tbl>
    <w:p>
      <w:pPr>
        <w:spacing w:before="156" w:beforeLines="50" w:after="156" w:afterLines="50"/>
        <w:rPr>
          <w:rFonts w:ascii="仿宋" w:hAnsi="仿宋" w:eastAsia="仿宋" w:cs="仿宋"/>
          <w:b/>
          <w:sz w:val="30"/>
          <w:szCs w:val="30"/>
        </w:rPr>
      </w:pPr>
      <w:r>
        <w:rPr>
          <w:rFonts w:hint="eastAsia" w:ascii="仿宋" w:hAnsi="仿宋" w:eastAsia="仿宋" w:cs="仿宋"/>
          <w:b/>
          <w:sz w:val="30"/>
          <w:szCs w:val="30"/>
        </w:rPr>
        <w:t>三、结算方式：</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u w:val="single"/>
        </w:rPr>
      </w:pPr>
      <w:r>
        <w:rPr>
          <w:rFonts w:hint="eastAsia" w:ascii="仿宋" w:hAnsi="仿宋" w:eastAsia="仿宋" w:cs="仿宋"/>
          <w:sz w:val="30"/>
          <w:szCs w:val="30"/>
        </w:rPr>
        <w:sym w:font="Wingdings" w:char="00A8"/>
      </w:r>
      <w:r>
        <w:rPr>
          <w:rFonts w:hint="eastAsia" w:ascii="仿宋" w:hAnsi="仿宋" w:eastAsia="仿宋" w:cs="仿宋"/>
          <w:sz w:val="30"/>
          <w:szCs w:val="30"/>
        </w:rPr>
        <w:t>1.银行承兑，接收比例或金额：</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sym w:font="Wingdings" w:char="00A8"/>
      </w:r>
      <w:r>
        <w:rPr>
          <w:rFonts w:hint="eastAsia" w:ascii="仿宋" w:hAnsi="仿宋" w:eastAsia="仿宋" w:cs="仿宋"/>
          <w:sz w:val="30"/>
          <w:szCs w:val="30"/>
        </w:rPr>
        <w:t>2.现金结算。</w:t>
      </w:r>
    </w:p>
    <w:p>
      <w:pPr>
        <w:spacing w:before="156" w:beforeLines="50" w:after="156" w:afterLines="50"/>
        <w:rPr>
          <w:rFonts w:ascii="仿宋" w:hAnsi="仿宋" w:eastAsia="仿宋" w:cs="仿宋"/>
          <w:b/>
          <w:sz w:val="30"/>
          <w:szCs w:val="30"/>
        </w:rPr>
      </w:pPr>
      <w:r>
        <w:rPr>
          <w:rFonts w:hint="eastAsia" w:ascii="仿宋" w:hAnsi="仿宋" w:eastAsia="仿宋" w:cs="仿宋"/>
          <w:b/>
          <w:sz w:val="30"/>
          <w:szCs w:val="30"/>
        </w:rPr>
        <w:t>四、投标报价说明：</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1、所有价格采用人民币报价，单价均含税，税率6%；</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2、报价含人员交通、通讯、工资、奖金、劳动保护费等完成工作量所有费用；</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3、如存在单价与总价不符，按本采购文件相关条款修正；</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4、招标人在报价表中所提供的数量是暂定数量，不作为最终结算与支付的依据；</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5、投标人对现场及地质情况已全面细致地了解和预估，并能预测到作业过程中的各种风险因素，自愿承担自身承包范围内的所有责任和义务以及各种风险，承诺不得以现场不明地质条件、与其他相关单位的交叉作业影响为理由增加任何费用；</w:t>
      </w:r>
    </w:p>
    <w:p>
      <w:pPr>
        <w:widowControl w:val="0"/>
        <w:kinsoku/>
        <w:autoSpaceDE/>
        <w:autoSpaceDN/>
        <w:adjustRightInd/>
        <w:snapToGrid/>
        <w:spacing w:line="440" w:lineRule="exact"/>
        <w:ind w:firstLine="600" w:firstLineChars="200"/>
        <w:textAlignment w:val="auto"/>
        <w:rPr>
          <w:rFonts w:ascii="仿宋" w:hAnsi="仿宋" w:eastAsia="仿宋" w:cs="仿宋"/>
          <w:sz w:val="30"/>
          <w:szCs w:val="30"/>
        </w:rPr>
      </w:pPr>
    </w:p>
    <w:p>
      <w:pPr>
        <w:spacing w:line="440" w:lineRule="exact"/>
        <w:ind w:firstLine="5763" w:firstLineChars="1921"/>
        <w:rPr>
          <w:rFonts w:ascii="仿宋" w:hAnsi="仿宋" w:eastAsia="仿宋" w:cs="仿宋"/>
          <w:sz w:val="30"/>
          <w:szCs w:val="30"/>
        </w:rPr>
      </w:pPr>
      <w:r>
        <w:rPr>
          <w:rFonts w:hint="eastAsia" w:ascii="仿宋" w:hAnsi="仿宋" w:eastAsia="仿宋" w:cs="仿宋"/>
          <w:sz w:val="30"/>
          <w:szCs w:val="30"/>
        </w:rPr>
        <w:t>投标单位：</w:t>
      </w:r>
    </w:p>
    <w:p>
      <w:pPr>
        <w:spacing w:line="440" w:lineRule="exact"/>
        <w:ind w:firstLine="5763" w:firstLineChars="1921"/>
        <w:rPr>
          <w:rFonts w:ascii="仿宋" w:hAnsi="仿宋" w:eastAsia="仿宋" w:cs="仿宋"/>
          <w:sz w:val="30"/>
          <w:szCs w:val="30"/>
        </w:rPr>
      </w:pPr>
      <w:r>
        <w:rPr>
          <w:rFonts w:hint="eastAsia" w:ascii="仿宋" w:hAnsi="仿宋" w:eastAsia="仿宋" w:cs="仿宋"/>
          <w:sz w:val="30"/>
          <w:szCs w:val="30"/>
        </w:rPr>
        <w:t>联系人：</w:t>
      </w:r>
    </w:p>
    <w:p>
      <w:pPr>
        <w:spacing w:line="440" w:lineRule="exact"/>
        <w:ind w:firstLine="5763" w:firstLineChars="1921"/>
        <w:rPr>
          <w:rFonts w:ascii="仿宋" w:hAnsi="仿宋" w:eastAsia="仿宋" w:cs="仿宋"/>
          <w:sz w:val="30"/>
          <w:szCs w:val="30"/>
        </w:rPr>
      </w:pPr>
      <w:r>
        <w:rPr>
          <w:rFonts w:hint="eastAsia" w:ascii="仿宋" w:hAnsi="仿宋" w:eastAsia="仿宋" w:cs="仿宋"/>
          <w:sz w:val="30"/>
          <w:szCs w:val="30"/>
        </w:rPr>
        <w:t>联系电话：</w:t>
      </w:r>
    </w:p>
    <w:p>
      <w:pPr>
        <w:spacing w:line="440" w:lineRule="exact"/>
        <w:ind w:firstLine="5763" w:firstLineChars="1921"/>
        <w:rPr>
          <w:rFonts w:ascii="仿宋" w:hAnsi="仿宋" w:eastAsia="仿宋" w:cs="仿宋"/>
          <w:sz w:val="24"/>
          <w:szCs w:val="24"/>
        </w:rPr>
      </w:pPr>
      <w:r>
        <w:rPr>
          <w:rFonts w:hint="eastAsia" w:ascii="仿宋" w:hAnsi="仿宋" w:eastAsia="仿宋" w:cs="仿宋"/>
          <w:sz w:val="30"/>
          <w:szCs w:val="30"/>
        </w:rPr>
        <w:t>日   期：  年  月  日</w:t>
      </w:r>
      <w:bookmarkStart w:id="3" w:name="_Toc18759_WPSOffice_Level2"/>
      <w:bookmarkStart w:id="4" w:name="_Toc25014_WPSOffice_Level2"/>
    </w:p>
    <w:bookmarkEnd w:id="3"/>
    <w:bookmarkEnd w:id="4"/>
    <w:p>
      <w:pPr>
        <w:pStyle w:val="15"/>
        <w:spacing w:before="312" w:beforeLines="100" w:after="240"/>
        <w:ind w:left="210" w:leftChars="100" w:firstLine="0" w:firstLineChars="0"/>
        <w:rPr>
          <w:rFonts w:ascii="Times New Roman" w:hAnsi="宋体"/>
          <w:b/>
          <w:sz w:val="32"/>
          <w:szCs w:val="32"/>
        </w:rPr>
      </w:pPr>
    </w:p>
    <w:p>
      <w:pPr>
        <w:pStyle w:val="15"/>
        <w:spacing w:before="312" w:beforeLines="100" w:after="240"/>
        <w:ind w:left="210" w:leftChars="100" w:firstLine="0" w:firstLineChars="0"/>
        <w:rPr>
          <w:rFonts w:ascii="Times New Roman" w:hAnsi="Times New Roman"/>
          <w:b/>
          <w:sz w:val="32"/>
          <w:szCs w:val="32"/>
        </w:rPr>
      </w:pPr>
      <w:r>
        <w:rPr>
          <w:rFonts w:ascii="Times New Roman" w:hAnsi="宋体"/>
          <w:b/>
          <w:sz w:val="32"/>
          <w:szCs w:val="32"/>
        </w:rPr>
        <w:t>附件</w:t>
      </w:r>
      <w:r>
        <w:rPr>
          <w:rFonts w:ascii="Times New Roman" w:hAnsi="Times New Roman"/>
          <w:b/>
          <w:sz w:val="32"/>
          <w:szCs w:val="32"/>
        </w:rPr>
        <w:t>2</w:t>
      </w:r>
      <w:r>
        <w:rPr>
          <w:rFonts w:ascii="Times New Roman" w:hAnsi="宋体"/>
          <w:b/>
          <w:sz w:val="32"/>
          <w:szCs w:val="32"/>
        </w:rPr>
        <w:t>：法定代表人身份证明</w:t>
      </w:r>
    </w:p>
    <w:p>
      <w:pPr>
        <w:spacing w:line="400" w:lineRule="exact"/>
        <w:jc w:val="center"/>
        <w:rPr>
          <w:rFonts w:ascii="Times New Roman" w:hAnsi="Times New Roman"/>
          <w:b/>
          <w:bCs/>
          <w:sz w:val="36"/>
        </w:rPr>
      </w:pPr>
      <w:r>
        <w:rPr>
          <w:rFonts w:ascii="Times New Roman" w:hAnsi="宋体"/>
          <w:b/>
          <w:bCs/>
          <w:sz w:val="36"/>
        </w:rPr>
        <w:t>法定代表人身份证明</w:t>
      </w:r>
    </w:p>
    <w:p>
      <w:pPr>
        <w:spacing w:line="360" w:lineRule="auto"/>
        <w:ind w:firstLine="400" w:firstLineChars="200"/>
        <w:rPr>
          <w:rFonts w:ascii="Times New Roman" w:hAnsi="Times New Roman"/>
          <w:sz w:val="20"/>
          <w:szCs w:val="20"/>
        </w:rPr>
      </w:pPr>
    </w:p>
    <w:p>
      <w:pPr>
        <w:spacing w:line="360" w:lineRule="auto"/>
        <w:ind w:firstLine="560" w:firstLineChars="200"/>
        <w:rPr>
          <w:rFonts w:ascii="Times New Roman" w:hAnsi="Times New Roman"/>
          <w:sz w:val="28"/>
        </w:rPr>
      </w:pPr>
      <w:bookmarkStart w:id="5" w:name="_Toc11860_WPSOffice_Level2"/>
      <w:bookmarkStart w:id="6" w:name="_Toc15164_WPSOffice_Level2"/>
      <w:r>
        <w:rPr>
          <w:rFonts w:ascii="Times New Roman" w:hAnsi="宋体"/>
          <w:sz w:val="28"/>
        </w:rPr>
        <w:t>投标人名称：</w:t>
      </w:r>
      <w:bookmarkEnd w:id="5"/>
      <w:bookmarkEnd w:id="6"/>
    </w:p>
    <w:p>
      <w:pPr>
        <w:spacing w:line="360" w:lineRule="auto"/>
        <w:ind w:firstLine="560" w:firstLineChars="200"/>
        <w:rPr>
          <w:rFonts w:ascii="Times New Roman" w:hAnsi="Times New Roman"/>
          <w:sz w:val="28"/>
        </w:rPr>
      </w:pPr>
      <w:bookmarkStart w:id="7" w:name="_Toc19319_WPSOffice_Level2"/>
      <w:bookmarkStart w:id="8" w:name="_Toc29676_WPSOffice_Level2"/>
      <w:r>
        <w:rPr>
          <w:rFonts w:ascii="Times New Roman" w:hAnsi="宋体"/>
          <w:sz w:val="28"/>
        </w:rPr>
        <w:t>单位性质：</w:t>
      </w:r>
      <w:bookmarkEnd w:id="7"/>
      <w:bookmarkEnd w:id="8"/>
    </w:p>
    <w:p>
      <w:pPr>
        <w:spacing w:line="360" w:lineRule="auto"/>
        <w:ind w:firstLine="560" w:firstLineChars="200"/>
        <w:rPr>
          <w:rFonts w:ascii="Times New Roman" w:hAnsi="Times New Roman"/>
          <w:sz w:val="28"/>
        </w:rPr>
      </w:pPr>
      <w:bookmarkStart w:id="9" w:name="_Toc25644_WPSOffice_Level2"/>
      <w:bookmarkStart w:id="10" w:name="_Toc4274_WPSOffice_Level2"/>
      <w:r>
        <w:rPr>
          <w:rFonts w:ascii="Times New Roman" w:hAnsi="宋体"/>
          <w:sz w:val="28"/>
        </w:rPr>
        <w:t>地址：</w:t>
      </w:r>
      <w:bookmarkEnd w:id="9"/>
      <w:bookmarkEnd w:id="10"/>
    </w:p>
    <w:p>
      <w:pPr>
        <w:spacing w:line="360" w:lineRule="auto"/>
        <w:ind w:firstLine="560" w:firstLineChars="200"/>
        <w:rPr>
          <w:rFonts w:ascii="Times New Roman" w:hAnsi="Times New Roman"/>
          <w:sz w:val="28"/>
        </w:rPr>
      </w:pPr>
      <w:bookmarkStart w:id="11" w:name="_Toc2143_WPSOffice_Level2"/>
      <w:bookmarkStart w:id="12" w:name="_Toc5834_WPSOffice_Level2"/>
      <w:r>
        <w:rPr>
          <w:rFonts w:ascii="Times New Roman" w:hAnsi="宋体"/>
          <w:sz w:val="28"/>
        </w:rPr>
        <w:t>经营期限：</w:t>
      </w:r>
      <w:bookmarkEnd w:id="11"/>
      <w:bookmarkEnd w:id="12"/>
    </w:p>
    <w:p>
      <w:pPr>
        <w:spacing w:line="360" w:lineRule="auto"/>
        <w:ind w:firstLine="560" w:firstLineChars="200"/>
        <w:rPr>
          <w:rFonts w:ascii="Times New Roman" w:hAnsi="Times New Roman"/>
          <w:sz w:val="28"/>
        </w:rPr>
      </w:pPr>
      <w:bookmarkStart w:id="13" w:name="_Toc21702_WPSOffice_Level2"/>
      <w:bookmarkStart w:id="14" w:name="_Toc7287_WPSOffice_Level2"/>
      <w:r>
        <w:rPr>
          <w:rFonts w:ascii="Times New Roman" w:hAnsi="宋体"/>
          <w:sz w:val="28"/>
        </w:rPr>
        <w:t>姓名：</w:t>
      </w:r>
      <w:r>
        <w:rPr>
          <w:rFonts w:ascii="Times New Roman" w:hAnsi="Times New Roman"/>
          <w:sz w:val="28"/>
        </w:rPr>
        <w:t xml:space="preserve"> </w:t>
      </w:r>
      <w:r>
        <w:rPr>
          <w:rFonts w:ascii="Times New Roman" w:hAnsi="宋体"/>
          <w:sz w:val="28"/>
        </w:rPr>
        <w:t>性别：</w:t>
      </w:r>
      <w:r>
        <w:rPr>
          <w:rFonts w:ascii="Times New Roman" w:hAnsi="Times New Roman"/>
          <w:sz w:val="28"/>
        </w:rPr>
        <w:t xml:space="preserve"> </w:t>
      </w:r>
      <w:r>
        <w:rPr>
          <w:rFonts w:ascii="Times New Roman" w:hAnsi="宋体"/>
          <w:sz w:val="28"/>
        </w:rPr>
        <w:t>年龄：职务：</w:t>
      </w:r>
      <w:bookmarkEnd w:id="13"/>
      <w:bookmarkEnd w:id="14"/>
    </w:p>
    <w:p>
      <w:pPr>
        <w:spacing w:line="360" w:lineRule="auto"/>
        <w:ind w:firstLine="560" w:firstLineChars="200"/>
        <w:rPr>
          <w:rFonts w:ascii="Times New Roman" w:hAnsi="Times New Roman"/>
          <w:sz w:val="28"/>
        </w:rPr>
      </w:pPr>
      <w:bookmarkStart w:id="15" w:name="_Toc30915_WPSOffice_Level2"/>
      <w:bookmarkStart w:id="16" w:name="_Toc31749_WPSOffice_Level2"/>
      <w:r>
        <w:rPr>
          <w:rFonts w:ascii="Times New Roman" w:hAnsi="宋体"/>
          <w:sz w:val="28"/>
        </w:rPr>
        <w:t>系</w:t>
      </w:r>
      <w:r>
        <w:rPr>
          <w:rFonts w:ascii="Times New Roman" w:hAnsi="Times New Roman"/>
          <w:sz w:val="28"/>
          <w:u w:val="single"/>
        </w:rPr>
        <w:t xml:space="preserve">  </w:t>
      </w:r>
      <w:r>
        <w:rPr>
          <w:rFonts w:ascii="Times New Roman" w:hAnsi="宋体"/>
          <w:sz w:val="28"/>
          <w:u w:val="single"/>
        </w:rPr>
        <w:t>（投标人名称）</w:t>
      </w:r>
      <w:r>
        <w:rPr>
          <w:rFonts w:ascii="Times New Roman" w:hAnsi="宋体"/>
          <w:sz w:val="28"/>
        </w:rPr>
        <w:t>的法定代表人。</w:t>
      </w:r>
      <w:bookmarkEnd w:id="15"/>
      <w:bookmarkEnd w:id="16"/>
    </w:p>
    <w:p>
      <w:pPr>
        <w:spacing w:line="360" w:lineRule="auto"/>
        <w:ind w:firstLine="560" w:firstLineChars="200"/>
        <w:rPr>
          <w:rFonts w:ascii="Times New Roman" w:hAnsi="Times New Roman"/>
          <w:sz w:val="28"/>
        </w:rPr>
      </w:pPr>
      <w:bookmarkStart w:id="17" w:name="_Toc5285_WPSOffice_Level2"/>
      <w:bookmarkStart w:id="18" w:name="_Toc8778_WPSOffice_Level2"/>
      <w:r>
        <w:rPr>
          <w:rFonts w:ascii="Times New Roman" w:hAnsi="宋体"/>
          <w:sz w:val="28"/>
        </w:rPr>
        <w:t>特此证明。</w:t>
      </w:r>
      <w:bookmarkEnd w:id="17"/>
      <w:bookmarkEnd w:id="18"/>
    </w:p>
    <w:p>
      <w:pPr>
        <w:spacing w:line="360" w:lineRule="auto"/>
        <w:ind w:firstLine="560" w:firstLineChars="200"/>
        <w:rPr>
          <w:rFonts w:ascii="Times New Roman" w:hAnsi="Times New Roman"/>
          <w:sz w:val="28"/>
        </w:rPr>
      </w:pPr>
      <w:bookmarkStart w:id="19" w:name="_Toc32544_WPSOffice_Level2"/>
      <w:bookmarkStart w:id="20" w:name="_Toc23711_WPSOffice_Level2"/>
      <w:r>
        <w:rPr>
          <w:rFonts w:ascii="Times New Roman" w:hAnsi="宋体"/>
          <w:sz w:val="28"/>
        </w:rPr>
        <w:t>附：法定代表人身份证复印件</w:t>
      </w:r>
      <w:bookmarkEnd w:id="19"/>
      <w:bookmarkEnd w:id="20"/>
    </w:p>
    <w:p>
      <w:pPr>
        <w:spacing w:line="360" w:lineRule="auto"/>
        <w:ind w:firstLine="560" w:firstLineChars="200"/>
        <w:rPr>
          <w:rFonts w:ascii="Times New Roman" w:hAnsi="Times New Roman"/>
          <w:sz w:val="28"/>
        </w:rPr>
      </w:pPr>
    </w:p>
    <w:p>
      <w:pPr>
        <w:spacing w:line="360" w:lineRule="auto"/>
        <w:ind w:firstLine="560" w:firstLineChars="200"/>
        <w:rPr>
          <w:rFonts w:ascii="Times New Roman" w:hAnsi="Times New Roman"/>
          <w:sz w:val="28"/>
        </w:rPr>
      </w:pPr>
    </w:p>
    <w:p>
      <w:pPr>
        <w:spacing w:line="360" w:lineRule="auto"/>
        <w:ind w:firstLine="560" w:firstLineChars="200"/>
        <w:rPr>
          <w:rFonts w:ascii="Times New Roman" w:hAnsi="Times New Roman"/>
          <w:sz w:val="28"/>
        </w:rPr>
      </w:pPr>
    </w:p>
    <w:p>
      <w:pPr>
        <w:spacing w:line="360" w:lineRule="auto"/>
        <w:ind w:firstLine="560" w:firstLineChars="200"/>
        <w:rPr>
          <w:rFonts w:ascii="Times New Roman" w:hAnsi="Times New Roman"/>
          <w:sz w:val="28"/>
        </w:rPr>
      </w:pPr>
    </w:p>
    <w:p>
      <w:pPr>
        <w:spacing w:line="360" w:lineRule="auto"/>
        <w:ind w:firstLine="560" w:firstLineChars="200"/>
        <w:rPr>
          <w:rFonts w:ascii="Times New Roman" w:hAnsi="Times New Roman"/>
          <w:sz w:val="28"/>
        </w:rPr>
      </w:pPr>
    </w:p>
    <w:p>
      <w:pPr>
        <w:spacing w:line="360" w:lineRule="auto"/>
        <w:ind w:firstLine="560" w:firstLineChars="200"/>
        <w:rPr>
          <w:rFonts w:ascii="Times New Roman" w:hAnsi="Times New Roman"/>
          <w:sz w:val="28"/>
        </w:rPr>
      </w:pPr>
    </w:p>
    <w:p>
      <w:pPr>
        <w:spacing w:line="360" w:lineRule="auto"/>
        <w:ind w:firstLine="560" w:firstLineChars="200"/>
        <w:rPr>
          <w:rFonts w:ascii="Times New Roman" w:hAnsi="Times New Roman"/>
          <w:sz w:val="28"/>
        </w:rPr>
      </w:pPr>
    </w:p>
    <w:p>
      <w:pPr>
        <w:spacing w:line="360" w:lineRule="auto"/>
        <w:rPr>
          <w:rFonts w:ascii="Times New Roman" w:hAnsi="Times New Roman"/>
          <w:sz w:val="28"/>
        </w:rPr>
      </w:pPr>
    </w:p>
    <w:p>
      <w:pPr>
        <w:spacing w:line="360" w:lineRule="auto"/>
        <w:ind w:firstLine="560" w:firstLineChars="200"/>
        <w:jc w:val="right"/>
        <w:rPr>
          <w:rFonts w:ascii="Times New Roman" w:hAnsi="Times New Roman"/>
          <w:sz w:val="28"/>
        </w:rPr>
      </w:pPr>
      <w:bookmarkStart w:id="21" w:name="_Toc17463_WPSOffice_Level2"/>
      <w:bookmarkStart w:id="22" w:name="_Toc29281_WPSOffice_Level2"/>
      <w:r>
        <w:rPr>
          <w:rFonts w:ascii="Times New Roman" w:hAnsi="宋体"/>
          <w:sz w:val="28"/>
        </w:rPr>
        <w:t>投标人：（盖单位章）</w:t>
      </w:r>
      <w:bookmarkEnd w:id="21"/>
      <w:bookmarkEnd w:id="22"/>
    </w:p>
    <w:p>
      <w:pPr>
        <w:spacing w:line="360" w:lineRule="auto"/>
        <w:ind w:right="210" w:firstLine="7000" w:firstLineChars="2500"/>
        <w:jc w:val="both"/>
        <w:rPr>
          <w:rFonts w:ascii="Times New Roman" w:hAnsi="Times New Roman"/>
          <w:sz w:val="28"/>
        </w:rPr>
      </w:pPr>
      <w:bookmarkStart w:id="23" w:name="_Toc27276_WPSOffice_Level2"/>
      <w:bookmarkStart w:id="24" w:name="_Toc15946_WPSOffice_Level2"/>
      <w:r>
        <w:rPr>
          <w:rFonts w:ascii="Times New Roman" w:hAnsi="宋体"/>
          <w:sz w:val="28"/>
        </w:rPr>
        <w:t>年</w:t>
      </w:r>
      <w:r>
        <w:rPr>
          <w:rFonts w:hint="eastAsia" w:ascii="Times New Roman" w:hAnsi="宋体"/>
          <w:sz w:val="28"/>
        </w:rPr>
        <w:t xml:space="preserve">   </w:t>
      </w:r>
      <w:r>
        <w:rPr>
          <w:rFonts w:ascii="Times New Roman" w:hAnsi="宋体"/>
          <w:sz w:val="28"/>
        </w:rPr>
        <w:t>月</w:t>
      </w:r>
      <w:r>
        <w:rPr>
          <w:rFonts w:hint="eastAsia" w:ascii="Times New Roman" w:hAnsi="宋体"/>
          <w:sz w:val="28"/>
        </w:rPr>
        <w:t xml:space="preserve">    </w:t>
      </w:r>
      <w:r>
        <w:rPr>
          <w:rFonts w:ascii="Times New Roman" w:hAnsi="宋体"/>
          <w:sz w:val="28"/>
        </w:rPr>
        <w:t>日</w:t>
      </w:r>
      <w:bookmarkEnd w:id="23"/>
      <w:bookmarkEnd w:id="24"/>
    </w:p>
    <w:p>
      <w:pPr>
        <w:pStyle w:val="13"/>
      </w:pPr>
    </w:p>
    <w:p>
      <w:pPr>
        <w:rPr>
          <w:rFonts w:ascii="Times New Roman" w:hAnsi="Times New Roman"/>
        </w:rPr>
      </w:pPr>
    </w:p>
    <w:p>
      <w:pPr>
        <w:pStyle w:val="13"/>
      </w:pPr>
    </w:p>
    <w:p/>
    <w:p>
      <w:pPr>
        <w:pStyle w:val="2"/>
        <w:spacing w:after="156"/>
      </w:pPr>
    </w:p>
    <w:p/>
    <w:p>
      <w:pPr>
        <w:pStyle w:val="2"/>
        <w:spacing w:after="156"/>
      </w:pPr>
    </w:p>
    <w:p>
      <w:pPr>
        <w:rPr>
          <w:rFonts w:ascii="Times New Roman" w:hAnsi="Times New Roman"/>
        </w:rPr>
      </w:pPr>
    </w:p>
    <w:p>
      <w:pPr>
        <w:pStyle w:val="15"/>
        <w:spacing w:before="312" w:beforeLines="100" w:after="240"/>
        <w:ind w:left="210" w:leftChars="100" w:firstLine="0" w:firstLineChars="0"/>
        <w:rPr>
          <w:rFonts w:ascii="Times New Roman" w:hAnsi="Times New Roman"/>
          <w:b/>
          <w:sz w:val="32"/>
          <w:szCs w:val="32"/>
        </w:rPr>
      </w:pPr>
      <w:bookmarkStart w:id="25" w:name="_Toc7689_WPSOffice_Level2"/>
      <w:bookmarkStart w:id="26" w:name="_Toc16663_WPSOffice_Level2"/>
      <w:r>
        <w:rPr>
          <w:rFonts w:ascii="Times New Roman" w:hAnsi="宋体"/>
          <w:b/>
          <w:sz w:val="32"/>
          <w:szCs w:val="32"/>
        </w:rPr>
        <w:t>附件</w:t>
      </w:r>
      <w:r>
        <w:rPr>
          <w:rFonts w:ascii="Times New Roman" w:hAnsi="Times New Roman"/>
          <w:b/>
          <w:sz w:val="32"/>
          <w:szCs w:val="32"/>
        </w:rPr>
        <w:t>3</w:t>
      </w:r>
      <w:r>
        <w:rPr>
          <w:rFonts w:ascii="Times New Roman" w:hAnsi="宋体"/>
          <w:b/>
          <w:sz w:val="32"/>
          <w:szCs w:val="32"/>
        </w:rPr>
        <w:t>：法人代表授权委托书</w:t>
      </w:r>
    </w:p>
    <w:p>
      <w:pPr>
        <w:spacing w:line="360" w:lineRule="auto"/>
        <w:jc w:val="center"/>
        <w:rPr>
          <w:rFonts w:ascii="Times New Roman" w:hAnsi="Times New Roman"/>
          <w:position w:val="-3"/>
          <w:sz w:val="24"/>
        </w:rPr>
      </w:pPr>
      <w:r>
        <w:rPr>
          <w:rFonts w:ascii="Times New Roman" w:hAnsi="宋体"/>
          <w:b/>
          <w:bCs/>
          <w:spacing w:val="2"/>
          <w:sz w:val="32"/>
          <w:szCs w:val="32"/>
        </w:rPr>
        <w:t>法</w:t>
      </w:r>
      <w:r>
        <w:rPr>
          <w:rFonts w:ascii="Times New Roman" w:hAnsi="宋体"/>
          <w:b/>
          <w:bCs/>
          <w:sz w:val="32"/>
          <w:szCs w:val="32"/>
        </w:rPr>
        <w:t>人</w:t>
      </w:r>
      <w:r>
        <w:rPr>
          <w:rFonts w:ascii="Times New Roman" w:hAnsi="宋体"/>
          <w:b/>
          <w:bCs/>
          <w:spacing w:val="2"/>
          <w:sz w:val="32"/>
          <w:szCs w:val="32"/>
        </w:rPr>
        <w:t>代</w:t>
      </w:r>
      <w:r>
        <w:rPr>
          <w:rFonts w:ascii="Times New Roman" w:hAnsi="宋体"/>
          <w:b/>
          <w:bCs/>
          <w:sz w:val="32"/>
          <w:szCs w:val="32"/>
        </w:rPr>
        <w:t>表授</w:t>
      </w:r>
      <w:r>
        <w:rPr>
          <w:rFonts w:ascii="Times New Roman" w:hAnsi="宋体"/>
          <w:b/>
          <w:bCs/>
          <w:spacing w:val="2"/>
          <w:sz w:val="32"/>
          <w:szCs w:val="32"/>
        </w:rPr>
        <w:t>权</w:t>
      </w:r>
      <w:r>
        <w:rPr>
          <w:rFonts w:ascii="Times New Roman" w:hAnsi="宋体"/>
          <w:b/>
          <w:bCs/>
          <w:sz w:val="32"/>
          <w:szCs w:val="32"/>
        </w:rPr>
        <w:t>委</w:t>
      </w:r>
      <w:r>
        <w:rPr>
          <w:rFonts w:ascii="Times New Roman" w:hAnsi="宋体"/>
          <w:b/>
          <w:bCs/>
          <w:spacing w:val="2"/>
          <w:sz w:val="32"/>
          <w:szCs w:val="32"/>
        </w:rPr>
        <w:t>托</w:t>
      </w:r>
      <w:r>
        <w:rPr>
          <w:rFonts w:ascii="Times New Roman" w:hAnsi="宋体"/>
          <w:b/>
          <w:bCs/>
          <w:spacing w:val="4"/>
          <w:sz w:val="32"/>
          <w:szCs w:val="32"/>
        </w:rPr>
        <w:t>书</w:t>
      </w:r>
      <w:bookmarkEnd w:id="25"/>
      <w:bookmarkEnd w:id="26"/>
    </w:p>
    <w:p>
      <w:pPr>
        <w:spacing w:line="360" w:lineRule="auto"/>
        <w:ind w:right="-20"/>
        <w:rPr>
          <w:rFonts w:ascii="Times New Roman" w:hAnsi="Times New Roman"/>
          <w:position w:val="-3"/>
          <w:sz w:val="24"/>
        </w:rPr>
      </w:pPr>
    </w:p>
    <w:p>
      <w:pPr>
        <w:tabs>
          <w:tab w:val="left" w:pos="1440"/>
        </w:tabs>
        <w:spacing w:line="360" w:lineRule="auto"/>
        <w:ind w:firstLine="480" w:firstLineChars="200"/>
        <w:rPr>
          <w:rFonts w:ascii="Times New Roman" w:hAnsi="Times New Roman"/>
          <w:sz w:val="24"/>
        </w:rPr>
      </w:pPr>
      <w:r>
        <w:rPr>
          <w:rFonts w:ascii="Times New Roman" w:hAnsi="宋体"/>
          <w:sz w:val="24"/>
        </w:rPr>
        <w:t>致：江苏中煤地质工程研究院有限公司</w:t>
      </w:r>
    </w:p>
    <w:p>
      <w:pPr>
        <w:tabs>
          <w:tab w:val="left" w:pos="1440"/>
        </w:tabs>
        <w:spacing w:line="360" w:lineRule="auto"/>
        <w:ind w:firstLine="480" w:firstLineChars="200"/>
        <w:rPr>
          <w:rFonts w:ascii="Times New Roman" w:hAnsi="Times New Roman"/>
          <w:sz w:val="24"/>
        </w:rPr>
      </w:pPr>
      <w:r>
        <w:rPr>
          <w:rFonts w:ascii="Times New Roman" w:hAnsi="宋体"/>
          <w:sz w:val="24"/>
        </w:rPr>
        <w:t>本授权书宣告：（投标单位全称）法人代表（姓名）合法地代表我投标人，授权（投标人或其下属单位全称）的（职务）（姓名）为我单位代理人，该代理人有权在（项目名称）项目的招投标活动中，以我单位的名义签署投标文件，参与（项目名称）材料招标采购项目的协商、投标、签订合同及有关文件，并执行一切与此有关事项。</w:t>
      </w:r>
    </w:p>
    <w:p>
      <w:pPr>
        <w:tabs>
          <w:tab w:val="left" w:pos="1440"/>
        </w:tabs>
        <w:spacing w:line="360" w:lineRule="auto"/>
        <w:ind w:firstLine="480" w:firstLineChars="200"/>
        <w:rPr>
          <w:rFonts w:ascii="Times New Roman" w:hAnsi="Times New Roman"/>
          <w:sz w:val="24"/>
        </w:rPr>
      </w:pPr>
      <w:r>
        <w:rPr>
          <w:rFonts w:ascii="Times New Roman" w:hAnsi="宋体"/>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Times New Roman" w:hAnsi="Times New Roman"/>
          <w:sz w:val="24"/>
        </w:rPr>
      </w:pPr>
      <w:r>
        <w:rPr>
          <w:rFonts w:ascii="Times New Roman" w:hAnsi="Times New Roman"/>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5" name="组合 7"/>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1" name="FreeForm 5"/>
                          <wps:cNvSpPr/>
                          <wps:spPr>
                            <a:xfrm>
                              <a:off x="0" y="0"/>
                              <a:ext cx="5031" cy="3534"/>
                            </a:xfrm>
                            <a:custGeom>
                              <a:avLst/>
                              <a:gdLst>
                                <a:gd name="A1" fmla="val 0"/>
                                <a:gd name="A2" fmla="val 0"/>
                                <a:gd name="A3" fmla="val 0"/>
                              </a:gdLst>
                              <a:ahLst/>
                              <a:cxnLst>
                                <a:cxn ang="0">
                                  <a:pos x="0" y="1035"/>
                                </a:cxn>
                                <a:cxn ang="0">
                                  <a:pos x="5031" y="1035"/>
                                </a:cxn>
                                <a:cxn ang="0">
                                  <a:pos x="5031" y="-2499"/>
                                </a:cxn>
                                <a:cxn ang="0">
                                  <a:pos x="0" y="-2499"/>
                                </a:cxn>
                                <a:cxn ang="0">
                                  <a:pos x="0" y="1035"/>
                                </a:cxn>
                              </a:cxnLst>
                              <a:pathLst>
                                <a:path w="5031" h="3534">
                                  <a:moveTo>
                                    <a:pt x="0" y="3534"/>
                                  </a:moveTo>
                                  <a:lnTo>
                                    <a:pt x="5031" y="3534"/>
                                  </a:lnTo>
                                  <a:lnTo>
                                    <a:pt x="5031" y="0"/>
                                  </a:lnTo>
                                  <a:lnTo>
                                    <a:pt x="0" y="0"/>
                                  </a:lnTo>
                                  <a:lnTo>
                                    <a:pt x="0" y="3534"/>
                                  </a:lnTo>
                                  <a:close/>
                                </a:path>
                              </a:pathLst>
                            </a:custGeom>
                            <a:solidFill>
                              <a:srgbClr val="FFFFFF"/>
                            </a:solidFill>
                            <a:ln>
                              <a:noFill/>
                            </a:ln>
                          </wps:spPr>
                          <wps:bodyPr upright="1"/>
                        </wps:wsp>
                      </wpg:grpSp>
                      <wpg:grpSp>
                        <wpg:cNvPr id="4" name="Group 6"/>
                        <wpg:cNvGrpSpPr/>
                        <wpg:grpSpPr>
                          <a:xfrm>
                            <a:off x="10" y="10"/>
                            <a:ext cx="5031" cy="3534"/>
                            <a:chOff x="0" y="0"/>
                            <a:chExt cx="5031" cy="3534"/>
                          </a:xfrm>
                        </wpg:grpSpPr>
                        <wps:wsp>
                          <wps:cNvPr id="3" name="FreeForm 7"/>
                          <wps:cNvSpPr/>
                          <wps:spPr>
                            <a:xfrm>
                              <a:off x="0" y="0"/>
                              <a:ext cx="5031" cy="3534"/>
                            </a:xfrm>
                            <a:custGeom>
                              <a:avLst/>
                              <a:gdLst>
                                <a:gd name="A1" fmla="val 0"/>
                                <a:gd name="A2" fmla="val 0"/>
                                <a:gd name="A3" fmla="val 0"/>
                              </a:gdLst>
                              <a:ahLst/>
                              <a:cxnLst>
                                <a:cxn ang="0">
                                  <a:pos x="0" y="1035"/>
                                </a:cxn>
                                <a:cxn ang="0">
                                  <a:pos x="5031" y="1035"/>
                                </a:cxn>
                                <a:cxn ang="0">
                                  <a:pos x="5031" y="-2499"/>
                                </a:cxn>
                                <a:cxn ang="0">
                                  <a:pos x="0" y="-2499"/>
                                </a:cxn>
                                <a:cxn ang="0">
                                  <a:pos x="0" y="1035"/>
                                </a:cxn>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upright="1"/>
                        </wps:wsp>
                      </wpg:grpSp>
                    </wpg:wgp>
                  </a:graphicData>
                </a:graphic>
              </wp:anchor>
            </w:drawing>
          </mc:Choice>
          <mc:Fallback>
            <w:pict>
              <v:group id="组合 7"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coo7t9oAAAALAQAA&#10;DwAAAAAAAAABACAAAAAiAAAAZHJzL2Rvd25yZXYueG1sUEsBAhQAFAAAAAgAh07iQBj0ijltAwAA&#10;4Q0AAA4AAAAAAAAAAQAgAAAAKQEAAGRycy9lMm9Eb2MueG1sUEsFBgAAAAAGAAYAWQEAAAgHAAAA&#10;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0MHoPrYAAADa&#10;AAAADwAAAGRycy9kb3ducmV2LnhtbEVPvQrCMBDeBd8hnOCmqQ4q1eggCDo4aEVxO5uzrW0upYl/&#10;b28Ewen4+H5vtniZSjyocYVlBYN+BII4tbrgTMEhWfUmIJxH1lhZJgVvcrCYt1szjLV98o4ee5+J&#10;EMIuRgW593UspUtzMuj6tiYO3NU2Bn2ATSZ1g88Qbio5jKKRNFhwaMixpmVOabm/GwUmGV9u46HH&#10;bVYmq1PyNuXmfFSq2xlEUxCeXv4v/rnXOsyH7yvfK+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DB6D62AAAA2gAAAA8A&#10;AAAAAAAAAQAgAAAAIgAAAGRycy9kb3ducmV2LnhtbFBLAQIUABQAAAAIAIdO4kAzLwWeOwAAADkA&#10;AAAQAAAAAAAAAAEAIAAAAAUBAABkcnMvc2hhcGV4bWwueG1sUEsFBgAAAAAGAAYAWwEAAK8DAAAA&#10;AA==&#10;" path="m0,3534l5031,3534,5031,0,0,0,0,3534x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p>
    <w:p>
      <w:pPr>
        <w:tabs>
          <w:tab w:val="left" w:pos="1440"/>
        </w:tabs>
        <w:spacing w:line="360" w:lineRule="auto"/>
        <w:rPr>
          <w:rFonts w:ascii="Times New Roman" w:hAnsi="Times New Roman"/>
          <w:sz w:val="24"/>
        </w:rPr>
      </w:pP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r>
        <w:rPr>
          <w:rFonts w:ascii="Times New Roman" w:hAnsi="Times New Roman"/>
          <w:sz w:val="24"/>
        </w:rPr>
        <w:t xml:space="preserve">                      </w:t>
      </w:r>
      <w:r>
        <w:rPr>
          <w:rFonts w:ascii="Times New Roman" w:hAnsi="宋体"/>
          <w:sz w:val="24"/>
        </w:rPr>
        <w:t>被授权人身份证复印件或扫描件</w:t>
      </w:r>
    </w:p>
    <w:p>
      <w:pPr>
        <w:tabs>
          <w:tab w:val="left" w:pos="1440"/>
        </w:tabs>
        <w:spacing w:line="360" w:lineRule="auto"/>
        <w:ind w:firstLine="480" w:firstLineChars="200"/>
        <w:rPr>
          <w:rFonts w:ascii="Times New Roman" w:hAnsi="Times New Roman"/>
          <w:sz w:val="24"/>
        </w:rPr>
      </w:pPr>
    </w:p>
    <w:p>
      <w:pPr>
        <w:tabs>
          <w:tab w:val="left" w:pos="1440"/>
        </w:tabs>
        <w:spacing w:line="360" w:lineRule="auto"/>
        <w:ind w:firstLine="480" w:firstLineChars="200"/>
        <w:rPr>
          <w:rFonts w:ascii="Times New Roman" w:hAnsi="Times New Roman"/>
          <w:sz w:val="24"/>
        </w:rPr>
      </w:pPr>
      <w:r>
        <w:rPr>
          <w:rFonts w:ascii="Times New Roman" w:hAnsi="宋体"/>
          <w:sz w:val="24"/>
        </w:rPr>
        <w:t>投标单位（公司全称、章）：</w:t>
      </w:r>
      <w:r>
        <w:rPr>
          <w:rFonts w:ascii="Times New Roman" w:hAnsi="Times New Roman"/>
          <w:sz w:val="24"/>
        </w:rPr>
        <w:t xml:space="preserve">                                       </w:t>
      </w:r>
    </w:p>
    <w:p>
      <w:pPr>
        <w:tabs>
          <w:tab w:val="left" w:pos="1440"/>
        </w:tabs>
        <w:spacing w:line="360" w:lineRule="auto"/>
        <w:ind w:firstLine="480" w:firstLineChars="200"/>
        <w:rPr>
          <w:rFonts w:ascii="Times New Roman" w:hAnsi="Times New Roman"/>
          <w:sz w:val="24"/>
        </w:rPr>
      </w:pPr>
      <w:r>
        <w:rPr>
          <w:rFonts w:ascii="Times New Roman" w:hAnsi="宋体"/>
          <w:sz w:val="24"/>
        </w:rPr>
        <w:t>授权人（法人代表签字）：</w:t>
      </w:r>
      <w:r>
        <w:rPr>
          <w:rFonts w:ascii="Times New Roman" w:hAnsi="Times New Roman"/>
          <w:sz w:val="24"/>
        </w:rPr>
        <w:t xml:space="preserve">                                       </w:t>
      </w:r>
    </w:p>
    <w:p>
      <w:pPr>
        <w:tabs>
          <w:tab w:val="left" w:pos="1440"/>
        </w:tabs>
        <w:spacing w:line="360" w:lineRule="auto"/>
        <w:ind w:firstLine="480" w:firstLineChars="200"/>
        <w:rPr>
          <w:rFonts w:ascii="Times New Roman" w:hAnsi="Times New Roman"/>
          <w:sz w:val="24"/>
        </w:rPr>
      </w:pPr>
      <w:r>
        <w:rPr>
          <w:rFonts w:ascii="Times New Roman" w:hAnsi="宋体"/>
          <w:sz w:val="24"/>
        </w:rPr>
        <w:t>被授权的代理人（签字）：</w:t>
      </w:r>
    </w:p>
    <w:p>
      <w:pPr>
        <w:tabs>
          <w:tab w:val="left" w:pos="1440"/>
        </w:tabs>
        <w:spacing w:line="360" w:lineRule="auto"/>
        <w:ind w:firstLine="480" w:firstLineChars="200"/>
        <w:rPr>
          <w:rFonts w:ascii="Times New Roman" w:hAnsi="Times New Roman"/>
          <w:sz w:val="24"/>
        </w:rPr>
      </w:pPr>
      <w:r>
        <w:rPr>
          <w:rFonts w:ascii="Times New Roman" w:hAnsi="宋体"/>
          <w:sz w:val="24"/>
        </w:rPr>
        <w:t>联系方式：</w:t>
      </w:r>
      <w:r>
        <w:rPr>
          <w:rFonts w:ascii="Times New Roman" w:hAnsi="Times New Roman"/>
          <w:sz w:val="24"/>
        </w:rPr>
        <w:t xml:space="preserve">                                       </w:t>
      </w:r>
    </w:p>
    <w:p>
      <w:pPr>
        <w:tabs>
          <w:tab w:val="left" w:pos="1440"/>
        </w:tabs>
        <w:spacing w:line="360" w:lineRule="auto"/>
        <w:ind w:firstLine="480" w:firstLineChars="200"/>
        <w:rPr>
          <w:rFonts w:ascii="Times New Roman" w:hAnsi="Times New Roman"/>
          <w:sz w:val="24"/>
        </w:rPr>
      </w:pPr>
      <w:r>
        <w:rPr>
          <w:rFonts w:ascii="Times New Roman" w:hAnsi="宋体"/>
          <w:sz w:val="24"/>
        </w:rPr>
        <w:t>授权日期：</w:t>
      </w:r>
      <w:r>
        <w:rPr>
          <w:rFonts w:ascii="Times New Roman" w:hAnsi="Times New Roman"/>
          <w:sz w:val="24"/>
        </w:rPr>
        <w:t xml:space="preserve">       </w:t>
      </w: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p>
      <w:pPr>
        <w:pStyle w:val="13"/>
      </w:pPr>
    </w:p>
    <w:p>
      <w:pPr>
        <w:rPr>
          <w:rFonts w:ascii="Times New Roman" w:hAnsi="Times New Roman"/>
        </w:rPr>
      </w:pPr>
    </w:p>
    <w:p>
      <w:pPr>
        <w:rPr>
          <w:rFonts w:ascii="Times New Roman" w:hAnsi="Times New Roman"/>
        </w:rPr>
      </w:pPr>
    </w:p>
    <w:p>
      <w:pPr>
        <w:rPr>
          <w:rFonts w:ascii="Times New Roman" w:hAnsi="Times New Roman"/>
        </w:rPr>
      </w:pPr>
    </w:p>
    <w:p>
      <w:pPr>
        <w:pStyle w:val="2"/>
        <w:spacing w:after="156"/>
        <w:ind w:firstLine="0"/>
      </w:pPr>
    </w:p>
    <w:p/>
    <w:p>
      <w:pPr>
        <w:pStyle w:val="15"/>
        <w:spacing w:before="312" w:beforeLines="100" w:after="240"/>
        <w:ind w:left="210" w:leftChars="100" w:firstLine="0" w:firstLineChars="0"/>
        <w:rPr>
          <w:rFonts w:ascii="Times New Roman" w:hAnsi="Times New Roman"/>
          <w:b/>
          <w:sz w:val="32"/>
          <w:szCs w:val="32"/>
        </w:rPr>
      </w:pPr>
      <w:bookmarkStart w:id="27" w:name="_Toc2647_WPSOffice_Level2"/>
      <w:bookmarkStart w:id="28" w:name="_Toc6369_WPSOffice_Level2"/>
      <w:r>
        <w:rPr>
          <w:rFonts w:ascii="Times New Roman" w:hAnsi="宋体"/>
          <w:b/>
          <w:sz w:val="32"/>
          <w:szCs w:val="32"/>
        </w:rPr>
        <w:t>附件</w:t>
      </w:r>
      <w:r>
        <w:rPr>
          <w:rFonts w:ascii="Times New Roman" w:hAnsi="Times New Roman"/>
          <w:b/>
          <w:sz w:val="32"/>
          <w:szCs w:val="32"/>
        </w:rPr>
        <w:t>4</w:t>
      </w:r>
      <w:r>
        <w:rPr>
          <w:rFonts w:ascii="Times New Roman" w:hAnsi="宋体"/>
          <w:b/>
          <w:sz w:val="32"/>
          <w:szCs w:val="32"/>
        </w:rPr>
        <w:t>：廉洁承诺书</w:t>
      </w:r>
    </w:p>
    <w:p>
      <w:pPr>
        <w:spacing w:line="400" w:lineRule="exact"/>
        <w:jc w:val="center"/>
        <w:rPr>
          <w:rFonts w:ascii="Times New Roman" w:hAnsi="Times New Roman"/>
        </w:rPr>
      </w:pPr>
      <w:r>
        <w:rPr>
          <w:rFonts w:ascii="Times New Roman" w:hAnsi="宋体"/>
          <w:b/>
          <w:bCs/>
          <w:sz w:val="32"/>
        </w:rPr>
        <w:t>廉洁</w:t>
      </w:r>
      <w:bookmarkEnd w:id="27"/>
      <w:bookmarkEnd w:id="28"/>
      <w:r>
        <w:rPr>
          <w:rFonts w:ascii="Times New Roman" w:hAnsi="宋体"/>
          <w:b/>
          <w:bCs/>
          <w:sz w:val="32"/>
        </w:rPr>
        <w:t>承诺书</w:t>
      </w:r>
    </w:p>
    <w:p>
      <w:pPr>
        <w:spacing w:line="600" w:lineRule="exact"/>
        <w:ind w:firstLine="470" w:firstLineChars="196"/>
        <w:rPr>
          <w:rFonts w:ascii="Times New Roman" w:hAnsi="Times New Roman"/>
          <w:sz w:val="24"/>
        </w:rPr>
      </w:pPr>
      <w:r>
        <w:rPr>
          <w:rFonts w:ascii="Times New Roman" w:hAnsi="宋体"/>
          <w:sz w:val="24"/>
        </w:rPr>
        <w:t>甲方：</w:t>
      </w:r>
      <w:r>
        <w:rPr>
          <w:rFonts w:ascii="Times New Roman" w:hAnsi="宋体"/>
          <w:sz w:val="24"/>
          <w:u w:val="single"/>
        </w:rPr>
        <w:t>江苏中煤地质工程研究院有限公司</w:t>
      </w:r>
      <w:r>
        <w:rPr>
          <w:rFonts w:ascii="Times New Roman" w:hAnsi="宋体"/>
          <w:sz w:val="24"/>
        </w:rPr>
        <w:t>（招标单位）</w:t>
      </w:r>
    </w:p>
    <w:p>
      <w:pPr>
        <w:spacing w:line="600" w:lineRule="exact"/>
        <w:ind w:firstLine="470" w:firstLineChars="196"/>
        <w:rPr>
          <w:rFonts w:ascii="Times New Roman" w:hAnsi="Times New Roman"/>
          <w:sz w:val="24"/>
        </w:rPr>
      </w:pPr>
      <w:r>
        <w:rPr>
          <w:rFonts w:ascii="Times New Roman" w:hAnsi="宋体"/>
          <w:sz w:val="24"/>
        </w:rPr>
        <w:t>乙方：（投标单位）</w:t>
      </w:r>
    </w:p>
    <w:p>
      <w:pPr>
        <w:spacing w:line="400" w:lineRule="exact"/>
        <w:ind w:firstLine="470" w:firstLineChars="196"/>
        <w:rPr>
          <w:rFonts w:ascii="Times New Roman" w:hAnsi="Times New Roman"/>
          <w:sz w:val="24"/>
        </w:rPr>
      </w:pPr>
    </w:p>
    <w:p>
      <w:pPr>
        <w:spacing w:line="400" w:lineRule="exact"/>
        <w:ind w:firstLine="470" w:firstLineChars="196"/>
        <w:rPr>
          <w:rFonts w:ascii="Times New Roman" w:hAnsi="Times New Roman"/>
          <w:sz w:val="24"/>
        </w:rPr>
      </w:pPr>
      <w:r>
        <w:rPr>
          <w:rFonts w:ascii="Times New Roman" w:hAnsi="宋体"/>
          <w:sz w:val="24"/>
        </w:rPr>
        <w:t>为规范双方业务往来活动，建立诚实守信的业务合作关系，推进廉洁建设，维护双方合法权益，经双方共同协商，防止违法违纪现象发生，就双方业务往来中的廉洁事宜达成如下协议。</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第一条</w:t>
      </w:r>
      <w:r>
        <w:rPr>
          <w:rFonts w:ascii="Times New Roman" w:hAnsi="Times New Roman"/>
          <w:sz w:val="24"/>
        </w:rPr>
        <w:t xml:space="preserve"> </w:t>
      </w:r>
      <w:r>
        <w:rPr>
          <w:rFonts w:ascii="Times New Roman" w:hAnsi="宋体"/>
          <w:sz w:val="24"/>
        </w:rPr>
        <w:t>甲乙双方共同的权利和义务</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（一）严格遵守党和国家有关法律法规及有关廉洁规定。</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（二）严格执行业务合同约定，自觉按合同履行。</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（三）双方的业务活动坚持公开、公正、诚信、透明的原则</w:t>
      </w:r>
      <w:r>
        <w:rPr>
          <w:rFonts w:ascii="Times New Roman" w:hAnsi="Times New Roman"/>
          <w:sz w:val="24"/>
        </w:rPr>
        <w:t xml:space="preserve"> </w:t>
      </w:r>
      <w:r>
        <w:rPr>
          <w:rFonts w:ascii="Times New Roman" w:hAnsi="宋体"/>
          <w:sz w:val="24"/>
        </w:rPr>
        <w:t>（商业秘密和合同文件另有规定的除外），不得损害国家和集体利益。</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（四）发现对方在业务活动中有违反廉洁规定的行为，有及时要求对方纠正，并向对方纪检监察部门机关举报的权利和义务。</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（五）依法保护举报人员，并给举报有功人员予以奖励。</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（六）发现甲方及其工作人员严重违反本协议义务条款的行为，有向其纪检监察部门或上级主管部门举报、建议给予处理并要求告知处理结果的权利。</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第二条</w:t>
      </w:r>
      <w:r>
        <w:rPr>
          <w:rFonts w:ascii="Times New Roman" w:hAnsi="Times New Roman"/>
          <w:sz w:val="24"/>
        </w:rPr>
        <w:t xml:space="preserve"> </w:t>
      </w:r>
      <w:r>
        <w:rPr>
          <w:rFonts w:ascii="Times New Roman" w:hAnsi="宋体"/>
          <w:sz w:val="24"/>
        </w:rPr>
        <w:t>甲方的廉洁责任</w:t>
      </w:r>
    </w:p>
    <w:p>
      <w:pPr>
        <w:spacing w:line="400" w:lineRule="exact"/>
        <w:ind w:firstLine="470" w:firstLineChars="196"/>
        <w:rPr>
          <w:rFonts w:ascii="Times New Roman" w:hAnsi="Times New Roman"/>
          <w:sz w:val="24"/>
        </w:rPr>
      </w:pPr>
      <w:r>
        <w:rPr>
          <w:rFonts w:ascii="Times New Roman" w:hAnsi="宋体"/>
          <w:sz w:val="24"/>
        </w:rPr>
        <w:t>（一）甲方及其工作人员不得以任何形式索要或接受乙方的礼金、礼品和有价证券，不得在乙方报销任何应由甲方及其工作人员支付的费用。</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（二）甲方工作人员不得参加乙方安排的高消费宴，不得接受乙方提供的通讯、交通工具和办公用品，不得向乙方泄露招标中的商业秘密。</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（三）甲方及其工作人员不得要求或者接受乙方为其住房装修、婚丧嫁娶活动、配偶、子女及其他亲属的工作安排以及出国出境、旅游等提供方便。</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（四）甲方工作人员的配偶、子女及其他亲属不得从事与业务合同有关的设备材料供应、工程分包、劳务等经济活动。</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（五）甲方及其工作人员不得以任何理由向乙方推荐物资供应单位、工程承包或劳务分包单位，不得要求乙方购买合同规定外的材料和设备。</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第三条</w:t>
      </w:r>
      <w:r>
        <w:rPr>
          <w:rFonts w:ascii="Times New Roman" w:hAnsi="Times New Roman"/>
          <w:sz w:val="24"/>
        </w:rPr>
        <w:t xml:space="preserve"> </w:t>
      </w:r>
      <w:r>
        <w:rPr>
          <w:rFonts w:ascii="Times New Roman" w:hAnsi="宋体"/>
          <w:sz w:val="24"/>
        </w:rPr>
        <w:t>乙方的廉洁责任</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（一）乙方不得以任何理由向甲方及其工作人员馈赠礼金、礼品和有价证券。</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（二）乙方不得以任何名义为甲方及其工作人员报销应由甲方单位或个人支付的任何费用。</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（三）乙方不得以任何理由安排甲方工作人员参加高消费宴请及娱乐活动。</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Times New Roman"/>
          <w:sz w:val="24"/>
        </w:rPr>
        <w:t xml:space="preserve"> </w:t>
      </w:r>
      <w:r>
        <w:rPr>
          <w:rFonts w:ascii="Times New Roman" w:hAnsi="宋体"/>
          <w:sz w:val="24"/>
        </w:rPr>
        <w:t>（四）乙方不得为甲方单位和个人购买或提供通讯工具、交通工具和办公用品、报销任何消费、装修等应由个人承担的费用</w:t>
      </w:r>
      <w:r>
        <w:rPr>
          <w:rFonts w:ascii="Times New Roman" w:hAnsi="Times New Roman"/>
          <w:sz w:val="24"/>
        </w:rPr>
        <w:t xml:space="preserve"> </w:t>
      </w:r>
      <w:r>
        <w:rPr>
          <w:rFonts w:ascii="Times New Roman" w:hAnsi="宋体"/>
          <w:sz w:val="24"/>
        </w:rPr>
        <w:t>等。</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Times New Roman"/>
          <w:sz w:val="24"/>
        </w:rPr>
        <w:t xml:space="preserve"> </w:t>
      </w:r>
      <w:r>
        <w:rPr>
          <w:rFonts w:ascii="Times New Roman" w:hAnsi="宋体"/>
          <w:sz w:val="24"/>
        </w:rPr>
        <w:t>（五）乙方不得为甲方工作人员及其配偶、子女或其他亲属的工作安排、升学、旅游及出国出境等提供方便。</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Times New Roman"/>
          <w:sz w:val="24"/>
        </w:rPr>
        <w:t xml:space="preserve">  (</w:t>
      </w:r>
      <w:r>
        <w:rPr>
          <w:rFonts w:ascii="Times New Roman" w:hAnsi="宋体"/>
          <w:sz w:val="24"/>
        </w:rPr>
        <w:t>六</w:t>
      </w:r>
      <w:r>
        <w:rPr>
          <w:rFonts w:ascii="Times New Roman" w:hAnsi="Times New Roman"/>
          <w:sz w:val="24"/>
        </w:rPr>
        <w:t xml:space="preserve">) </w:t>
      </w:r>
      <w:r>
        <w:rPr>
          <w:rFonts w:ascii="Times New Roman" w:hAnsi="宋体"/>
          <w:sz w:val="24"/>
        </w:rPr>
        <w:t>乙方与甲方发生业务往来过程中，不得有弄虚作假、以次充好、虚结虚算等违反诚信原则的行为。</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Times New Roman"/>
          <w:sz w:val="24"/>
        </w:rPr>
        <w:t xml:space="preserve"> </w:t>
      </w:r>
      <w:r>
        <w:rPr>
          <w:rFonts w:ascii="Times New Roman" w:hAnsi="宋体"/>
          <w:sz w:val="24"/>
        </w:rPr>
        <w:t>（七）乙方不得接受甲方介绍的家属或亲友从事该项目有关的材料、设备等供应或该项目分包等经济活动。</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Times New Roman"/>
          <w:sz w:val="24"/>
        </w:rPr>
        <w:t xml:space="preserve"> </w:t>
      </w:r>
      <w:r>
        <w:rPr>
          <w:rFonts w:ascii="Times New Roman" w:hAnsi="宋体"/>
          <w:sz w:val="24"/>
        </w:rPr>
        <w:t>（八）乙方不得借助婚丧嫁娶之机向甲方工作人员赠送钱物</w:t>
      </w:r>
      <w:r>
        <w:rPr>
          <w:rFonts w:ascii="Times New Roman" w:hAnsi="Times New Roman"/>
          <w:sz w:val="24"/>
        </w:rPr>
        <w:t xml:space="preserve"> </w:t>
      </w:r>
      <w:r>
        <w:rPr>
          <w:rFonts w:ascii="Times New Roman" w:hAnsi="宋体"/>
          <w:sz w:val="24"/>
        </w:rPr>
        <w:t>或有价证券）。</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宋体"/>
          <w:sz w:val="24"/>
        </w:rPr>
        <w:t>第四条</w:t>
      </w:r>
      <w:r>
        <w:rPr>
          <w:rFonts w:ascii="Times New Roman" w:hAnsi="Times New Roman"/>
          <w:sz w:val="24"/>
        </w:rPr>
        <w:t xml:space="preserve"> </w:t>
      </w:r>
      <w:r>
        <w:rPr>
          <w:rFonts w:ascii="Times New Roman" w:hAnsi="宋体"/>
          <w:sz w:val="24"/>
        </w:rPr>
        <w:t>违约责任</w:t>
      </w:r>
      <w:r>
        <w:rPr>
          <w:rFonts w:ascii="Times New Roman" w:hAnsi="Times New Roman"/>
          <w:sz w:val="24"/>
        </w:rPr>
        <w:t xml:space="preserve"> </w:t>
      </w:r>
    </w:p>
    <w:p>
      <w:pPr>
        <w:spacing w:line="400" w:lineRule="exact"/>
        <w:ind w:firstLine="470" w:firstLineChars="196"/>
        <w:rPr>
          <w:rFonts w:ascii="Times New Roman" w:hAnsi="Times New Roman"/>
          <w:sz w:val="24"/>
        </w:rPr>
      </w:pPr>
      <w:r>
        <w:rPr>
          <w:rFonts w:ascii="Times New Roman" w:hAnsi="Times New Roman"/>
          <w:sz w:val="24"/>
        </w:rPr>
        <w:t xml:space="preserve"> </w:t>
      </w:r>
      <w:r>
        <w:rPr>
          <w:rFonts w:ascii="Times New Roman" w:hAnsi="宋体"/>
          <w:sz w:val="24"/>
        </w:rPr>
        <w:t>（一）甲方违反本协议第一、二条，甲方应按照管理权限，依据有关规定给予党纪、政纪或组织处理；涉嫌犯罪的，移交司法机关追究法律责任。</w:t>
      </w:r>
      <w:r>
        <w:rPr>
          <w:rFonts w:ascii="Times New Roman" w:hAnsi="Times New Roman"/>
          <w:sz w:val="24"/>
        </w:rPr>
        <w:t xml:space="preserve"> </w:t>
      </w:r>
    </w:p>
    <w:p>
      <w:pPr>
        <w:spacing w:line="400" w:lineRule="exact"/>
        <w:ind w:firstLine="616" w:firstLineChars="257"/>
        <w:rPr>
          <w:rFonts w:ascii="Times New Roman" w:hAnsi="Times New Roman"/>
          <w:sz w:val="24"/>
        </w:rPr>
      </w:pPr>
      <w:r>
        <w:rPr>
          <w:rFonts w:ascii="Times New Roman" w:hAnsi="宋体"/>
          <w:sz w:val="24"/>
        </w:rPr>
        <w:t>（二）乙方及其工作人员违反本协议第一、三条，乙方应按照管理权限，依据有关规定，给予党纪、政纪或组织处理，涉嫌犯罪的，移交司法机关追究法律责任，并按业务合同结算总金额的</w:t>
      </w:r>
      <w:r>
        <w:rPr>
          <w:rFonts w:ascii="Times New Roman" w:hAnsi="Times New Roman"/>
          <w:sz w:val="24"/>
        </w:rPr>
        <w:t>5—10</w:t>
      </w:r>
      <w:r>
        <w:rPr>
          <w:rFonts w:ascii="Times New Roman" w:hAnsi="宋体"/>
          <w:sz w:val="24"/>
        </w:rPr>
        <w:t>％向甲方支付违约金；甲方有权要求乙方支付约定的违约金，并解除双方签订的所有业务合同，取消乙方</w:t>
      </w:r>
      <w:r>
        <w:rPr>
          <w:rFonts w:ascii="Times New Roman" w:hAnsi="Times New Roman"/>
          <w:sz w:val="24"/>
        </w:rPr>
        <w:t>5</w:t>
      </w:r>
      <w:r>
        <w:rPr>
          <w:rFonts w:ascii="Times New Roman" w:hAnsi="宋体"/>
          <w:sz w:val="24"/>
        </w:rPr>
        <w:t>年内进入甲方市场的准入资格，情节严重的，有权解除双方签订的所有业务合同，永久性取消乙方进入甲方市场的准入资格。由此给甲方造成的经济损失，乙方应予赔偿。</w:t>
      </w:r>
    </w:p>
    <w:p>
      <w:pPr>
        <w:spacing w:line="400" w:lineRule="exact"/>
        <w:ind w:firstLine="470" w:firstLineChars="196"/>
        <w:rPr>
          <w:rFonts w:ascii="Times New Roman" w:hAnsi="Times New Roman"/>
          <w:sz w:val="24"/>
        </w:rPr>
      </w:pPr>
      <w:r>
        <w:rPr>
          <w:rFonts w:ascii="Times New Roman" w:hAnsi="宋体"/>
          <w:sz w:val="24"/>
        </w:rPr>
        <w:t>第五条</w:t>
      </w:r>
      <w:r>
        <w:rPr>
          <w:rFonts w:ascii="Times New Roman" w:hAnsi="Times New Roman"/>
          <w:sz w:val="24"/>
        </w:rPr>
        <w:t xml:space="preserve"> </w:t>
      </w:r>
      <w:r>
        <w:rPr>
          <w:rFonts w:ascii="Times New Roman" w:hAnsi="宋体"/>
          <w:sz w:val="24"/>
        </w:rPr>
        <w:t>本协议作为双方签订的所有业务合同的组成部分，与业务合同具有同等法律效力，本协议由双方纪检监察部门机关负责监督。</w:t>
      </w:r>
      <w:r>
        <w:rPr>
          <w:rFonts w:ascii="Times New Roman" w:hAnsi="Times New Roman"/>
          <w:sz w:val="24"/>
        </w:rPr>
        <w:t xml:space="preserve"> </w:t>
      </w:r>
    </w:p>
    <w:p>
      <w:pPr>
        <w:spacing w:line="400" w:lineRule="exact"/>
        <w:ind w:firstLine="360" w:firstLineChars="150"/>
        <w:rPr>
          <w:rFonts w:ascii="Times New Roman" w:hAnsi="Times New Roman"/>
          <w:sz w:val="24"/>
        </w:rPr>
      </w:pPr>
      <w:r>
        <w:rPr>
          <w:rFonts w:ascii="Times New Roman" w:hAnsi="Times New Roman"/>
          <w:sz w:val="24"/>
        </w:rPr>
        <w:t xml:space="preserve"> </w:t>
      </w:r>
      <w:r>
        <w:rPr>
          <w:rFonts w:ascii="Times New Roman" w:hAnsi="宋体"/>
          <w:sz w:val="24"/>
        </w:rPr>
        <w:t>第六条</w:t>
      </w:r>
      <w:r>
        <w:rPr>
          <w:rFonts w:ascii="Times New Roman" w:hAnsi="Times New Roman"/>
          <w:sz w:val="24"/>
        </w:rPr>
        <w:t xml:space="preserve"> </w:t>
      </w:r>
      <w:r>
        <w:rPr>
          <w:rFonts w:ascii="Times New Roman" w:hAnsi="宋体"/>
          <w:sz w:val="24"/>
        </w:rPr>
        <w:t>本协议一式三份，甲、乙双方各执一份，甲方纪检监察部门一份。</w:t>
      </w:r>
    </w:p>
    <w:p>
      <w:pPr>
        <w:spacing w:line="400" w:lineRule="exact"/>
        <w:ind w:firstLine="470" w:firstLineChars="196"/>
        <w:rPr>
          <w:rFonts w:ascii="Times New Roman" w:hAnsi="Times New Roman"/>
          <w:sz w:val="24"/>
        </w:rPr>
      </w:pPr>
      <w:r>
        <w:rPr>
          <w:rFonts w:ascii="Times New Roman" w:hAnsi="宋体"/>
          <w:sz w:val="24"/>
        </w:rPr>
        <w:t>第七条</w:t>
      </w:r>
      <w:r>
        <w:rPr>
          <w:rFonts w:ascii="Times New Roman" w:hAnsi="Times New Roman"/>
          <w:sz w:val="24"/>
        </w:rPr>
        <w:t xml:space="preserve"> </w:t>
      </w:r>
      <w:r>
        <w:rPr>
          <w:rFonts w:ascii="Times New Roman" w:hAnsi="宋体"/>
          <w:sz w:val="24"/>
        </w:rPr>
        <w:t>本协议自双方签字盖章之日起生效。</w:t>
      </w:r>
      <w:r>
        <w:rPr>
          <w:rFonts w:ascii="Times New Roman" w:hAnsi="Times New Roman"/>
          <w:sz w:val="24"/>
        </w:rPr>
        <w:t xml:space="preserve"> </w:t>
      </w:r>
    </w:p>
    <w:p>
      <w:pPr>
        <w:spacing w:line="480" w:lineRule="exact"/>
        <w:rPr>
          <w:rFonts w:ascii="Times New Roman" w:hAnsi="Times New Roman"/>
          <w:sz w:val="24"/>
        </w:rPr>
      </w:pPr>
    </w:p>
    <w:p>
      <w:pPr>
        <w:spacing w:line="480" w:lineRule="exact"/>
        <w:rPr>
          <w:rFonts w:ascii="Times New Roman" w:hAnsi="Times New Roman"/>
          <w:sz w:val="24"/>
        </w:rPr>
      </w:pPr>
      <w:bookmarkStart w:id="29" w:name="_Toc19462_WPSOffice_Level1"/>
      <w:bookmarkStart w:id="30" w:name="_Toc23562_WPSOffice_Level1"/>
      <w:r>
        <w:rPr>
          <w:rFonts w:ascii="Times New Roman" w:hAnsi="Times New Roman"/>
          <w:sz w:val="24"/>
        </w:rPr>
        <w:t xml:space="preserve">                       </w:t>
      </w:r>
      <w:r>
        <w:rPr>
          <w:rFonts w:ascii="Times New Roman" w:hAnsi="宋体"/>
          <w:sz w:val="24"/>
        </w:rPr>
        <w:t>乙方：（盖章）</w:t>
      </w:r>
      <w:bookmarkEnd w:id="29"/>
      <w:bookmarkEnd w:id="30"/>
    </w:p>
    <w:p>
      <w:pPr>
        <w:spacing w:line="480" w:lineRule="exact"/>
        <w:rPr>
          <w:rFonts w:ascii="Times New Roman" w:hAnsi="Times New Roman"/>
          <w:sz w:val="24"/>
        </w:rPr>
      </w:pPr>
      <w:r>
        <w:rPr>
          <w:rFonts w:ascii="Times New Roman" w:hAnsi="Times New Roman"/>
          <w:sz w:val="24"/>
        </w:rPr>
        <w:t xml:space="preserve">                       </w:t>
      </w:r>
      <w:r>
        <w:rPr>
          <w:rFonts w:ascii="Times New Roman" w:hAnsi="宋体"/>
          <w:sz w:val="24"/>
        </w:rPr>
        <w:t>法定代表人：</w:t>
      </w:r>
    </w:p>
    <w:p>
      <w:pPr>
        <w:spacing w:line="480" w:lineRule="exact"/>
        <w:rPr>
          <w:rFonts w:ascii="Times New Roman" w:hAnsi="Times New Roman"/>
          <w:sz w:val="24"/>
        </w:rPr>
      </w:pPr>
      <w:r>
        <w:rPr>
          <w:rFonts w:ascii="Times New Roman" w:hAnsi="Times New Roman"/>
          <w:sz w:val="24"/>
        </w:rPr>
        <w:t xml:space="preserve">                       </w:t>
      </w:r>
      <w:r>
        <w:rPr>
          <w:rFonts w:ascii="Times New Roman" w:hAnsi="宋体"/>
          <w:sz w:val="24"/>
        </w:rPr>
        <w:t>或委托代理人</w:t>
      </w:r>
      <w:r>
        <w:rPr>
          <w:rFonts w:ascii="Times New Roman" w:hAnsi="Times New Roman"/>
          <w:sz w:val="24"/>
        </w:rPr>
        <w:t xml:space="preserve"> </w:t>
      </w:r>
      <w:r>
        <w:rPr>
          <w:rFonts w:ascii="Times New Roman" w:hAnsi="宋体"/>
          <w:sz w:val="24"/>
        </w:rPr>
        <w:t>：</w:t>
      </w:r>
      <w:r>
        <w:rPr>
          <w:rFonts w:ascii="Times New Roman" w:hAnsi="Times New Roman"/>
          <w:sz w:val="24"/>
        </w:rPr>
        <w:t xml:space="preserve"> </w:t>
      </w:r>
    </w:p>
    <w:p>
      <w:pPr>
        <w:spacing w:line="480" w:lineRule="exact"/>
        <w:rPr>
          <w:rFonts w:ascii="Times New Roman" w:hAnsi="Times New Roman"/>
          <w:sz w:val="24"/>
        </w:rPr>
      </w:pPr>
      <w:r>
        <w:rPr>
          <w:rFonts w:ascii="Times New Roman" w:hAnsi="Times New Roman"/>
          <w:sz w:val="24"/>
        </w:rPr>
        <w:t xml:space="preserve">                        </w:t>
      </w: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p>
      <w:pPr>
        <w:rPr>
          <w:rFonts w:ascii="Times New Roman" w:hAnsi="Times New Roman"/>
          <w:sz w:val="28"/>
        </w:rPr>
      </w:pPr>
    </w:p>
    <w:p>
      <w:pPr>
        <w:spacing w:line="480" w:lineRule="exact"/>
        <w:rPr>
          <w:rFonts w:ascii="Times New Roman" w:hAnsi="Times New Roman"/>
          <w:sz w:val="24"/>
        </w:rPr>
      </w:pPr>
    </w:p>
    <w:p>
      <w:pPr>
        <w:spacing w:line="360" w:lineRule="auto"/>
        <w:rPr>
          <w:rFonts w:ascii="Times New Roman" w:hAnsi="Times New Roman"/>
          <w:sz w:val="22"/>
        </w:rPr>
      </w:pPr>
    </w:p>
    <w:p>
      <w:pPr>
        <w:spacing w:line="360" w:lineRule="auto"/>
        <w:rPr>
          <w:rFonts w:ascii="Times New Roman" w:hAnsi="Times New Roman"/>
          <w:sz w:val="22"/>
        </w:rPr>
      </w:pPr>
    </w:p>
    <w:p>
      <w:pPr>
        <w:rPr>
          <w:rFonts w:ascii="Times New Roman" w:hAnsi="Times New Roman"/>
        </w:rPr>
      </w:pPr>
    </w:p>
    <w:p>
      <w:pPr>
        <w:pStyle w:val="13"/>
        <w:ind w:left="0" w:leftChars="0"/>
      </w:pPr>
    </w:p>
    <w:p>
      <w:pPr>
        <w:rPr>
          <w:rFonts w:ascii="Times New Roman" w:hAnsi="Times New Roman"/>
        </w:rPr>
      </w:pPr>
    </w:p>
    <w:p>
      <w:pPr>
        <w:pStyle w:val="15"/>
        <w:spacing w:before="312" w:beforeLines="100" w:after="240"/>
        <w:ind w:left="210" w:leftChars="100" w:firstLine="0" w:firstLineChars="0"/>
        <w:rPr>
          <w:rFonts w:ascii="Times New Roman" w:hAnsi="Times New Roman"/>
          <w:b/>
          <w:sz w:val="32"/>
          <w:szCs w:val="32"/>
        </w:rPr>
      </w:pPr>
      <w:r>
        <w:rPr>
          <w:rFonts w:ascii="Times New Roman" w:hAnsi="宋体"/>
          <w:b/>
          <w:sz w:val="32"/>
          <w:szCs w:val="32"/>
        </w:rPr>
        <w:t>附件</w:t>
      </w:r>
      <w:r>
        <w:rPr>
          <w:rFonts w:ascii="Times New Roman" w:hAnsi="Times New Roman"/>
          <w:b/>
          <w:sz w:val="32"/>
          <w:szCs w:val="32"/>
        </w:rPr>
        <w:t>5</w:t>
      </w:r>
      <w:r>
        <w:rPr>
          <w:rFonts w:ascii="Times New Roman" w:hAnsi="宋体"/>
          <w:b/>
          <w:sz w:val="32"/>
          <w:szCs w:val="32"/>
        </w:rPr>
        <w:t>：近三年内在经营活动中无违法处罚记录承诺书</w:t>
      </w:r>
    </w:p>
    <w:p>
      <w:pPr>
        <w:spacing w:line="360" w:lineRule="auto"/>
        <w:jc w:val="center"/>
        <w:rPr>
          <w:rFonts w:ascii="Times New Roman" w:hAnsi="Times New Roman"/>
          <w:bCs/>
          <w:kern w:val="44"/>
          <w:sz w:val="32"/>
          <w:szCs w:val="32"/>
        </w:rPr>
      </w:pPr>
      <w:r>
        <w:rPr>
          <w:rFonts w:ascii="Times New Roman" w:hAnsi="宋体"/>
          <w:bCs/>
          <w:kern w:val="44"/>
          <w:sz w:val="32"/>
          <w:szCs w:val="32"/>
        </w:rPr>
        <w:t>近三年内在经营活动中无违法处罚记录承诺书</w:t>
      </w:r>
    </w:p>
    <w:p>
      <w:pPr>
        <w:spacing w:line="360" w:lineRule="auto"/>
        <w:ind w:firstLine="420"/>
        <w:rPr>
          <w:rFonts w:ascii="Times New Roman" w:hAnsi="Times New Roman"/>
          <w:b/>
          <w:bCs/>
          <w:kern w:val="44"/>
          <w:sz w:val="32"/>
          <w:szCs w:val="32"/>
        </w:rPr>
      </w:pPr>
    </w:p>
    <w:p>
      <w:pPr>
        <w:spacing w:line="360" w:lineRule="auto"/>
        <w:ind w:firstLine="640" w:firstLineChars="200"/>
        <w:rPr>
          <w:rFonts w:ascii="Times New Roman" w:hAnsi="Times New Roman"/>
          <w:sz w:val="32"/>
          <w:szCs w:val="32"/>
        </w:rPr>
      </w:pPr>
      <w:r>
        <w:rPr>
          <w:rFonts w:ascii="Times New Roman" w:hAnsi="宋体"/>
          <w:sz w:val="32"/>
          <w:szCs w:val="32"/>
        </w:rPr>
        <w:t>我</w:t>
      </w:r>
      <w:r>
        <w:rPr>
          <w:rFonts w:ascii="Times New Roman" w:hAnsi="宋体"/>
          <w:bCs/>
          <w:sz w:val="32"/>
          <w:szCs w:val="32"/>
        </w:rPr>
        <w:t>公司参加项目投标，</w:t>
      </w:r>
      <w:r>
        <w:rPr>
          <w:rFonts w:ascii="Times New Roman" w:hAnsi="宋体"/>
          <w:sz w:val="32"/>
          <w:szCs w:val="32"/>
        </w:rPr>
        <w:t>自</w:t>
      </w:r>
      <w:r>
        <w:rPr>
          <w:rFonts w:ascii="Times New Roman" w:hAnsi="Times New Roman"/>
          <w:sz w:val="32"/>
          <w:szCs w:val="32"/>
        </w:rPr>
        <w:t>20</w:t>
      </w:r>
      <w:r>
        <w:rPr>
          <w:rFonts w:hint="eastAsia" w:ascii="Times New Roman" w:hAnsi="Times New Roman"/>
          <w:sz w:val="32"/>
          <w:szCs w:val="32"/>
        </w:rPr>
        <w:t>21</w:t>
      </w:r>
      <w:r>
        <w:rPr>
          <w:rFonts w:ascii="Times New Roman" w:hAnsi="宋体"/>
          <w:sz w:val="32"/>
          <w:szCs w:val="32"/>
        </w:rPr>
        <w:t>年</w:t>
      </w:r>
      <w:r>
        <w:rPr>
          <w:rFonts w:ascii="Times New Roman" w:hAnsi="Times New Roman"/>
          <w:sz w:val="32"/>
          <w:szCs w:val="32"/>
        </w:rPr>
        <w:t>1</w:t>
      </w:r>
      <w:r>
        <w:rPr>
          <w:rFonts w:ascii="Times New Roman" w:hAnsi="宋体"/>
          <w:sz w:val="32"/>
          <w:szCs w:val="32"/>
        </w:rPr>
        <w:t>月</w:t>
      </w:r>
      <w:r>
        <w:rPr>
          <w:rFonts w:ascii="Times New Roman" w:hAnsi="Times New Roman"/>
          <w:sz w:val="32"/>
          <w:szCs w:val="32"/>
        </w:rPr>
        <w:t>1</w:t>
      </w:r>
      <w:r>
        <w:rPr>
          <w:rFonts w:ascii="Times New Roman" w:hAnsi="宋体"/>
          <w:sz w:val="32"/>
          <w:szCs w:val="32"/>
        </w:rPr>
        <w:t>日至今，我公司法人、法定代表人等无行贿犯罪，特此承诺并函告。</w:t>
      </w:r>
    </w:p>
    <w:p>
      <w:pPr>
        <w:spacing w:line="360" w:lineRule="auto"/>
        <w:ind w:firstLine="640" w:firstLineChars="200"/>
        <w:rPr>
          <w:rFonts w:ascii="Times New Roman" w:hAnsi="Times New Roman"/>
          <w:sz w:val="32"/>
          <w:szCs w:val="32"/>
        </w:rPr>
      </w:pPr>
      <w:r>
        <w:rPr>
          <w:rFonts w:ascii="Times New Roman" w:hAnsi="宋体"/>
          <w:sz w:val="32"/>
          <w:szCs w:val="32"/>
        </w:rPr>
        <w:t>本函自签署之日起生效，如我公司承诺的内容不属实，采购人有权取消我单位的成交资格或解除合同，给贵单位造成实际损失，我公司将承担相应的法律责任。</w:t>
      </w:r>
    </w:p>
    <w:p>
      <w:pPr>
        <w:pStyle w:val="26"/>
        <w:rPr>
          <w:rFonts w:ascii="Times New Roman" w:hAnsi="Times New Roman"/>
          <w:color w:val="auto"/>
          <w:sz w:val="32"/>
          <w:szCs w:val="32"/>
        </w:rPr>
      </w:pPr>
    </w:p>
    <w:p>
      <w:pPr>
        <w:pStyle w:val="26"/>
        <w:rPr>
          <w:rFonts w:ascii="Times New Roman" w:hAnsi="Times New Roman"/>
          <w:color w:val="auto"/>
          <w:sz w:val="32"/>
          <w:szCs w:val="32"/>
        </w:rPr>
      </w:pPr>
    </w:p>
    <w:p>
      <w:pPr>
        <w:pStyle w:val="26"/>
        <w:ind w:firstLine="3404" w:firstLineChars="1064"/>
        <w:jc w:val="right"/>
        <w:rPr>
          <w:rFonts w:ascii="Times New Roman" w:hAnsi="Times New Roman"/>
          <w:color w:val="auto"/>
          <w:sz w:val="32"/>
          <w:szCs w:val="32"/>
        </w:rPr>
      </w:pPr>
      <w:r>
        <w:rPr>
          <w:rFonts w:ascii="Times New Roman"/>
          <w:color w:val="auto"/>
          <w:sz w:val="32"/>
          <w:szCs w:val="32"/>
        </w:rPr>
        <w:t>单位负责人（签字或签章）：</w:t>
      </w:r>
    </w:p>
    <w:p>
      <w:pPr>
        <w:pStyle w:val="26"/>
        <w:ind w:firstLine="6278" w:firstLineChars="1962"/>
        <w:jc w:val="right"/>
        <w:rPr>
          <w:rFonts w:ascii="Times New Roman" w:hAnsi="Times New Roman"/>
          <w:color w:val="auto"/>
          <w:sz w:val="32"/>
          <w:szCs w:val="32"/>
        </w:rPr>
      </w:pPr>
      <w:r>
        <w:rPr>
          <w:rFonts w:ascii="Times New Roman"/>
          <w:color w:val="auto"/>
          <w:sz w:val="32"/>
          <w:szCs w:val="32"/>
        </w:rPr>
        <w:t>公司盖章：</w:t>
      </w:r>
    </w:p>
    <w:p>
      <w:pPr>
        <w:pStyle w:val="26"/>
        <w:ind w:firstLine="3404" w:firstLineChars="1064"/>
        <w:jc w:val="right"/>
        <w:rPr>
          <w:rFonts w:ascii="Times New Roman"/>
          <w:color w:val="auto"/>
          <w:sz w:val="32"/>
          <w:szCs w:val="32"/>
        </w:rPr>
      </w:pPr>
      <w:r>
        <w:rPr>
          <w:rFonts w:ascii="Times New Roman"/>
          <w:color w:val="auto"/>
          <w:sz w:val="32"/>
          <w:szCs w:val="32"/>
        </w:rPr>
        <w:t>日期：</w:t>
      </w:r>
    </w:p>
    <w:p>
      <w:pPr>
        <w:pStyle w:val="26"/>
        <w:ind w:firstLine="3404" w:firstLineChars="1064"/>
        <w:jc w:val="right"/>
        <w:rPr>
          <w:rFonts w:ascii="Times New Roman"/>
          <w:color w:val="auto"/>
          <w:sz w:val="32"/>
          <w:szCs w:val="32"/>
        </w:rPr>
      </w:pPr>
    </w:p>
    <w:p>
      <w:pPr>
        <w:pStyle w:val="26"/>
        <w:ind w:firstLine="3404" w:firstLineChars="1064"/>
        <w:jc w:val="right"/>
        <w:rPr>
          <w:rFonts w:ascii="Times New Roman"/>
          <w:color w:val="auto"/>
          <w:sz w:val="32"/>
          <w:szCs w:val="32"/>
        </w:rPr>
      </w:pPr>
    </w:p>
    <w:p>
      <w:pPr>
        <w:pStyle w:val="26"/>
        <w:ind w:firstLine="3404" w:firstLineChars="1064"/>
        <w:jc w:val="right"/>
        <w:rPr>
          <w:rFonts w:ascii="Times New Roman"/>
          <w:color w:val="auto"/>
          <w:sz w:val="32"/>
          <w:szCs w:val="32"/>
        </w:rPr>
      </w:pPr>
    </w:p>
    <w:p>
      <w:pPr>
        <w:pStyle w:val="26"/>
        <w:ind w:firstLine="3404" w:firstLineChars="1064"/>
        <w:jc w:val="right"/>
        <w:rPr>
          <w:rFonts w:ascii="Times New Roman"/>
          <w:color w:val="auto"/>
          <w:sz w:val="32"/>
          <w:szCs w:val="32"/>
        </w:rPr>
      </w:pPr>
    </w:p>
    <w:p>
      <w:pPr>
        <w:pStyle w:val="26"/>
        <w:ind w:firstLine="3404" w:firstLineChars="1064"/>
        <w:jc w:val="right"/>
        <w:rPr>
          <w:rFonts w:ascii="Times New Roman"/>
          <w:color w:val="auto"/>
          <w:sz w:val="32"/>
          <w:szCs w:val="32"/>
        </w:rPr>
      </w:pPr>
    </w:p>
    <w:p>
      <w:pPr>
        <w:pStyle w:val="26"/>
        <w:ind w:firstLine="3404" w:firstLineChars="1064"/>
        <w:jc w:val="right"/>
        <w:rPr>
          <w:rFonts w:ascii="Times New Roman"/>
          <w:color w:val="auto"/>
          <w:sz w:val="32"/>
          <w:szCs w:val="32"/>
        </w:rPr>
      </w:pPr>
    </w:p>
    <w:p>
      <w:pPr>
        <w:pStyle w:val="26"/>
        <w:ind w:firstLine="3404" w:firstLineChars="1064"/>
        <w:jc w:val="right"/>
        <w:rPr>
          <w:rFonts w:ascii="Times New Roman"/>
          <w:color w:val="auto"/>
          <w:sz w:val="32"/>
          <w:szCs w:val="32"/>
        </w:rPr>
      </w:pPr>
    </w:p>
    <w:p>
      <w:pPr>
        <w:pStyle w:val="26"/>
        <w:ind w:firstLine="3404" w:firstLineChars="1064"/>
        <w:jc w:val="right"/>
        <w:rPr>
          <w:rFonts w:ascii="Times New Roman"/>
          <w:color w:val="auto"/>
          <w:sz w:val="32"/>
          <w:szCs w:val="32"/>
        </w:rPr>
      </w:pPr>
    </w:p>
    <w:p>
      <w:pPr>
        <w:pStyle w:val="26"/>
        <w:ind w:firstLine="3404" w:firstLineChars="1064"/>
        <w:jc w:val="right"/>
        <w:rPr>
          <w:rFonts w:ascii="Times New Roman"/>
          <w:color w:val="auto"/>
          <w:sz w:val="32"/>
          <w:szCs w:val="32"/>
        </w:rPr>
      </w:pPr>
    </w:p>
    <w:p>
      <w:pPr>
        <w:pStyle w:val="13"/>
      </w:pPr>
    </w:p>
    <w:p>
      <w:pPr>
        <w:rPr>
          <w:rFonts w:ascii="Times New Roman" w:hAnsi="Times New Roman"/>
        </w:rPr>
      </w:pPr>
    </w:p>
    <w:p>
      <w:pPr>
        <w:pStyle w:val="13"/>
      </w:pPr>
    </w:p>
    <w:p>
      <w:pPr>
        <w:rPr>
          <w:rFonts w:ascii="Times New Roman" w:hAnsi="Times New Roman"/>
        </w:rPr>
      </w:pPr>
    </w:p>
    <w:p>
      <w:pPr>
        <w:pStyle w:val="15"/>
        <w:spacing w:before="312" w:beforeLines="100" w:after="240"/>
        <w:ind w:left="210" w:leftChars="100" w:firstLine="0" w:firstLineChars="0"/>
        <w:rPr>
          <w:rFonts w:hint="default" w:ascii="Times New Roman" w:hAnsi="宋体"/>
          <w:b/>
          <w:sz w:val="32"/>
          <w:szCs w:val="32"/>
          <w:lang w:val="en-US" w:eastAsia="zh-CN"/>
        </w:rPr>
      </w:pPr>
      <w:r>
        <w:rPr>
          <w:rFonts w:hint="eastAsia" w:ascii="Times New Roman" w:hAnsi="宋体"/>
          <w:b/>
          <w:sz w:val="32"/>
          <w:szCs w:val="32"/>
          <w:lang w:val="en-US" w:eastAsia="zh-CN"/>
        </w:rPr>
        <w:t>附件6：技术服务方案</w:t>
      </w:r>
    </w:p>
    <w:p>
      <w:pPr>
        <w:pStyle w:val="15"/>
        <w:spacing w:before="312" w:beforeLines="100" w:after="240"/>
        <w:ind w:left="210" w:leftChars="100" w:firstLine="0" w:firstLineChars="0"/>
        <w:rPr>
          <w:rFonts w:ascii="Times New Roman" w:hAnsi="Times New Roman"/>
        </w:rPr>
      </w:pPr>
    </w:p>
    <w:p>
      <w:pPr>
        <w:pStyle w:val="13"/>
      </w:pPr>
    </w:p>
    <w:p>
      <w:pPr>
        <w:rPr>
          <w:rFonts w:ascii="Times New Roman" w:hAnsi="Times New Roman"/>
        </w:rPr>
      </w:pPr>
    </w:p>
    <w:p>
      <w:pPr>
        <w:pStyle w:val="13"/>
      </w:pPr>
    </w:p>
    <w:p>
      <w:pPr>
        <w:rPr>
          <w:rFonts w:ascii="Times New Roman" w:hAnsi="Times New Roman"/>
        </w:rPr>
      </w:pPr>
    </w:p>
    <w:p>
      <w:pPr>
        <w:pStyle w:val="13"/>
      </w:pPr>
    </w:p>
    <w:p>
      <w:pPr>
        <w:rPr>
          <w:rFonts w:ascii="Times New Roman" w:hAnsi="Times New Roman"/>
        </w:rPr>
      </w:pPr>
    </w:p>
    <w:p>
      <w:pPr>
        <w:pStyle w:val="13"/>
      </w:pPr>
    </w:p>
    <w:p>
      <w:pPr>
        <w:rPr>
          <w:rFonts w:ascii="Times New Roman" w:hAnsi="Times New Roman"/>
        </w:rPr>
      </w:pPr>
    </w:p>
    <w:p>
      <w:pPr>
        <w:pStyle w:val="13"/>
      </w:pPr>
    </w:p>
    <w:p>
      <w:pPr>
        <w:rPr>
          <w:rFonts w:ascii="Times New Roman" w:hAnsi="Times New Roman"/>
        </w:rPr>
      </w:pPr>
    </w:p>
    <w:p>
      <w:pPr>
        <w:widowControl w:val="0"/>
        <w:kinsoku/>
        <w:autoSpaceDE/>
        <w:autoSpaceDN/>
        <w:adjustRightInd/>
        <w:snapToGrid/>
        <w:spacing w:line="360" w:lineRule="auto"/>
        <w:ind w:firstLine="1050" w:firstLineChars="500"/>
        <w:textAlignment w:val="auto"/>
      </w:pP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89E9BC4-A764-4B4F-8ED9-BBEC583FFC1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2F1FC54-2B34-4803-B7CE-39F19D48BF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D0D74F6-3875-4A6A-852A-D725BA21DFB6}"/>
  </w:font>
  <w:font w:name="仿宋_GB2312">
    <w:panose1 w:val="02010609030101010101"/>
    <w:charset w:val="86"/>
    <w:family w:val="modern"/>
    <w:pitch w:val="default"/>
    <w:sig w:usb0="00000001" w:usb1="080E0000" w:usb2="00000000" w:usb3="00000000" w:csb0="00040000" w:csb1="00000000"/>
    <w:embedRegular r:id="rId4" w:fontKey="{3B8C3296-5B27-4D02-8ECF-19523EA4A79A}"/>
  </w:font>
  <w:font w:name="仿宋">
    <w:panose1 w:val="02010609060101010101"/>
    <w:charset w:val="86"/>
    <w:family w:val="modern"/>
    <w:pitch w:val="default"/>
    <w:sig w:usb0="800002BF" w:usb1="38CF7CFA" w:usb2="00000016" w:usb3="00000000" w:csb0="00040001" w:csb1="00000000"/>
    <w:embedRegular r:id="rId5" w:fontKey="{F504A561-A8C6-4880-A4F2-153CC1F8B699}"/>
  </w:font>
  <w:font w:name="方正仿宋_GB2312">
    <w:panose1 w:val="02000000000000000000"/>
    <w:charset w:val="86"/>
    <w:family w:val="auto"/>
    <w:pitch w:val="default"/>
    <w:sig w:usb0="A00002BF" w:usb1="184F6CFA" w:usb2="00000012" w:usb3="00000000" w:csb0="00040001" w:csb1="00000000"/>
    <w:embedRegular r:id="rId6" w:fontKey="{FFAFBF1D-DEB7-4BFD-84B7-B4B11BF70CD2}"/>
  </w:font>
  <w:font w:name="宋体-方正超大字符集">
    <w:altName w:val="宋体"/>
    <w:panose1 w:val="00000000000000000000"/>
    <w:charset w:val="86"/>
    <w:family w:val="script"/>
    <w:pitch w:val="default"/>
    <w:sig w:usb0="00000000" w:usb1="00000000" w:usb2="00000010" w:usb3="00000000" w:csb0="00040000" w:csb1="00000000"/>
    <w:embedRegular r:id="rId7" w:fontKey="{FBF3763A-37E4-4CC6-A101-931ABAEA98A1}"/>
  </w:font>
  <w:font w:name="ˎ̥">
    <w:altName w:val="Times New Roman"/>
    <w:panose1 w:val="00000000000000000000"/>
    <w:charset w:val="00"/>
    <w:family w:val="roman"/>
    <w:pitch w:val="default"/>
    <w:sig w:usb0="00000000" w:usb1="00000000" w:usb2="00000000" w:usb3="00000000" w:csb0="00040001" w:csb1="00000000"/>
    <w:embedRegular r:id="rId8" w:fontKey="{D9CEE0DE-B808-4EC1-A1F5-226C6755545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49881"/>
    <w:multiLevelType w:val="singleLevel"/>
    <w:tmpl w:val="A5049881"/>
    <w:lvl w:ilvl="0" w:tentative="0">
      <w:start w:val="1"/>
      <w:numFmt w:val="decimal"/>
      <w:lvlText w:val="%1."/>
      <w:lvlJc w:val="left"/>
      <w:pPr>
        <w:tabs>
          <w:tab w:val="left" w:pos="312"/>
        </w:tabs>
      </w:p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WQ0YmI4NjYzMzUyNTk2ZjI2NzRlNjEyZDdmM2UifQ=="/>
  </w:docVars>
  <w:rsids>
    <w:rsidRoot w:val="358F073F"/>
    <w:rsid w:val="000660CC"/>
    <w:rsid w:val="000F1379"/>
    <w:rsid w:val="00213C08"/>
    <w:rsid w:val="00244844"/>
    <w:rsid w:val="002E1277"/>
    <w:rsid w:val="00355EEF"/>
    <w:rsid w:val="003A37A3"/>
    <w:rsid w:val="003E1225"/>
    <w:rsid w:val="003F6600"/>
    <w:rsid w:val="00497DF7"/>
    <w:rsid w:val="0055713F"/>
    <w:rsid w:val="005E2A31"/>
    <w:rsid w:val="0061568C"/>
    <w:rsid w:val="006B27B3"/>
    <w:rsid w:val="006B7714"/>
    <w:rsid w:val="006D1E5D"/>
    <w:rsid w:val="008059AA"/>
    <w:rsid w:val="00894745"/>
    <w:rsid w:val="008D1E8F"/>
    <w:rsid w:val="009340F9"/>
    <w:rsid w:val="00962BCF"/>
    <w:rsid w:val="009A0640"/>
    <w:rsid w:val="009D3D97"/>
    <w:rsid w:val="00A27591"/>
    <w:rsid w:val="00A63013"/>
    <w:rsid w:val="00AA5A73"/>
    <w:rsid w:val="00AB6CF3"/>
    <w:rsid w:val="00B92176"/>
    <w:rsid w:val="00C550DF"/>
    <w:rsid w:val="00C95D44"/>
    <w:rsid w:val="00CC480D"/>
    <w:rsid w:val="00D466A4"/>
    <w:rsid w:val="00DA7A0E"/>
    <w:rsid w:val="00EA75DB"/>
    <w:rsid w:val="00EB16B0"/>
    <w:rsid w:val="00F13C6B"/>
    <w:rsid w:val="00F147D9"/>
    <w:rsid w:val="0B19738B"/>
    <w:rsid w:val="0BC24DCF"/>
    <w:rsid w:val="0CE31CC7"/>
    <w:rsid w:val="127A17B0"/>
    <w:rsid w:val="15AA298C"/>
    <w:rsid w:val="198F2596"/>
    <w:rsid w:val="1B39119B"/>
    <w:rsid w:val="1B812A1A"/>
    <w:rsid w:val="1D132616"/>
    <w:rsid w:val="1F3F7F10"/>
    <w:rsid w:val="2069169D"/>
    <w:rsid w:val="234F5BD5"/>
    <w:rsid w:val="33EC20BE"/>
    <w:rsid w:val="358F073F"/>
    <w:rsid w:val="35AB0CA6"/>
    <w:rsid w:val="35B44D6B"/>
    <w:rsid w:val="37515F68"/>
    <w:rsid w:val="38D70183"/>
    <w:rsid w:val="419526FA"/>
    <w:rsid w:val="46672728"/>
    <w:rsid w:val="4A7364C9"/>
    <w:rsid w:val="4DD65523"/>
    <w:rsid w:val="537E0443"/>
    <w:rsid w:val="616A195F"/>
    <w:rsid w:val="65B372AB"/>
    <w:rsid w:val="6A2321EA"/>
    <w:rsid w:val="6B0B68B1"/>
    <w:rsid w:val="6BD558D2"/>
    <w:rsid w:val="6E2E2C6B"/>
    <w:rsid w:val="71AD0AF0"/>
    <w:rsid w:val="72C374C4"/>
    <w:rsid w:val="771C29C5"/>
    <w:rsid w:val="79B55907"/>
    <w:rsid w:val="7B8F3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7">
    <w:name w:val="heading 2"/>
    <w:basedOn w:val="1"/>
    <w:next w:val="1"/>
    <w:autoRedefine/>
    <w:qFormat/>
    <w:uiPriority w:val="0"/>
    <w:pPr>
      <w:keepNext/>
      <w:keepLines/>
      <w:spacing w:line="413" w:lineRule="auto"/>
      <w:outlineLvl w:val="1"/>
    </w:pPr>
    <w:rPr>
      <w:rFonts w:eastAsia="黑体"/>
      <w:sz w:val="28"/>
      <w:szCs w:val="20"/>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autoRedefine/>
    <w:qFormat/>
    <w:uiPriority w:val="99"/>
    <w:pPr>
      <w:keepNext/>
      <w:keepLines/>
      <w:spacing w:beforeLines="0"/>
      <w:outlineLvl w:val="1"/>
    </w:pPr>
    <w:rPr>
      <w:rFonts w:ascii="黑体" w:hAnsi="黑体" w:cs="宋体"/>
      <w:b w:val="0"/>
      <w:sz w:val="28"/>
      <w:szCs w:val="20"/>
    </w:rPr>
  </w:style>
  <w:style w:type="paragraph" w:customStyle="1" w:styleId="5">
    <w:name w:val="标1"/>
    <w:basedOn w:val="6"/>
    <w:autoRedefine/>
    <w:qFormat/>
    <w:uiPriority w:val="99"/>
    <w:pPr>
      <w:spacing w:beforeLines="50" w:afterLines="50"/>
    </w:pPr>
    <w:rPr>
      <w:kern w:val="24"/>
      <w:sz w:val="30"/>
      <w:szCs w:val="24"/>
    </w:rPr>
  </w:style>
  <w:style w:type="paragraph" w:styleId="6">
    <w:name w:val="Title"/>
    <w:basedOn w:val="1"/>
    <w:next w:val="1"/>
    <w:autoRedefine/>
    <w:qFormat/>
    <w:uiPriority w:val="10"/>
    <w:pPr>
      <w:outlineLvl w:val="2"/>
    </w:pPr>
    <w:rPr>
      <w:rFonts w:eastAsia="仿宋_GB2312" w:cs="黑体"/>
      <w:b/>
      <w:bCs/>
      <w:sz w:val="24"/>
      <w:szCs w:val="32"/>
    </w:rPr>
  </w:style>
  <w:style w:type="paragraph" w:styleId="8">
    <w:name w:val="Document Map"/>
    <w:basedOn w:val="1"/>
    <w:link w:val="25"/>
    <w:qFormat/>
    <w:uiPriority w:val="0"/>
    <w:rPr>
      <w:rFonts w:ascii="宋体" w:eastAsia="宋体"/>
      <w:sz w:val="18"/>
      <w:szCs w:val="18"/>
    </w:rPr>
  </w:style>
  <w:style w:type="paragraph" w:styleId="9">
    <w:name w:val="Body Text"/>
    <w:basedOn w:val="1"/>
    <w:autoRedefine/>
    <w:unhideWhenUsed/>
    <w:qFormat/>
    <w:uiPriority w:val="99"/>
    <w:pPr>
      <w:spacing w:after="120"/>
    </w:pPr>
    <w:rPr>
      <w:rFonts w:ascii="Times New Roman" w:hAnsi="Times New Roman"/>
    </w:rPr>
  </w:style>
  <w:style w:type="paragraph" w:styleId="10">
    <w:name w:val="Body Text Indent 2"/>
    <w:basedOn w:val="1"/>
    <w:autoRedefine/>
    <w:qFormat/>
    <w:uiPriority w:val="0"/>
    <w:pPr>
      <w:spacing w:after="120" w:line="480" w:lineRule="auto"/>
      <w:ind w:left="420" w:firstLine="539"/>
    </w:pPr>
    <w:rPr>
      <w:rFonts w:ascii="Times New Roman" w:hAnsi="Times New Roman"/>
      <w:sz w:val="28"/>
    </w:rPr>
  </w:style>
  <w:style w:type="paragraph" w:styleId="11">
    <w:name w:val="footer"/>
    <w:basedOn w:val="1"/>
    <w:link w:val="23"/>
    <w:qFormat/>
    <w:uiPriority w:val="0"/>
    <w:pPr>
      <w:tabs>
        <w:tab w:val="center" w:pos="4153"/>
        <w:tab w:val="right" w:pos="8306"/>
      </w:tabs>
    </w:pPr>
    <w:rPr>
      <w:sz w:val="18"/>
      <w:szCs w:val="18"/>
    </w:rPr>
  </w:style>
  <w:style w:type="paragraph" w:styleId="12">
    <w:name w:val="header"/>
    <w:basedOn w:val="1"/>
    <w:link w:val="22"/>
    <w:autoRedefine/>
    <w:qFormat/>
    <w:uiPriority w:val="0"/>
    <w:pPr>
      <w:pBdr>
        <w:bottom w:val="single" w:color="auto" w:sz="6" w:space="1"/>
      </w:pBdr>
      <w:tabs>
        <w:tab w:val="center" w:pos="4153"/>
        <w:tab w:val="right" w:pos="8306"/>
      </w:tabs>
      <w:jc w:val="center"/>
    </w:pPr>
    <w:rPr>
      <w:sz w:val="18"/>
      <w:szCs w:val="18"/>
    </w:rPr>
  </w:style>
  <w:style w:type="paragraph" w:styleId="13">
    <w:name w:val="toc 2"/>
    <w:basedOn w:val="1"/>
    <w:next w:val="1"/>
    <w:autoRedefine/>
    <w:unhideWhenUsed/>
    <w:qFormat/>
    <w:uiPriority w:val="39"/>
    <w:pPr>
      <w:ind w:left="420" w:leftChars="200"/>
    </w:pPr>
    <w:rPr>
      <w:rFonts w:ascii="Times New Roman" w:hAnsi="Times New Roman"/>
    </w:rPr>
  </w:style>
  <w:style w:type="paragraph" w:styleId="14">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styleId="15">
    <w:name w:val="Body Text First Indent"/>
    <w:basedOn w:val="9"/>
    <w:qFormat/>
    <w:uiPriority w:val="0"/>
    <w:pPr>
      <w:ind w:firstLine="420" w:firstLineChars="100"/>
    </w:pPr>
    <w:rPr>
      <w:rFonts w:ascii="Calibri" w:hAnsi="Calibri"/>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semiHidden/>
    <w:unhideWhenUsed/>
    <w:qFormat/>
    <w:uiPriority w:val="99"/>
    <w:rPr>
      <w:color w:val="0000FF"/>
      <w:u w:val="single"/>
    </w:rPr>
  </w:style>
  <w:style w:type="paragraph" w:customStyle="1" w:styleId="20">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paragraph" w:customStyle="1" w:styleId="2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2">
    <w:name w:val="页眉 字符"/>
    <w:basedOn w:val="18"/>
    <w:link w:val="12"/>
    <w:autoRedefine/>
    <w:qFormat/>
    <w:uiPriority w:val="0"/>
    <w:rPr>
      <w:rFonts w:ascii="Arial" w:hAnsi="Arial" w:eastAsia="Arial" w:cs="Arial"/>
      <w:snapToGrid w:val="0"/>
      <w:color w:val="000000"/>
      <w:sz w:val="18"/>
      <w:szCs w:val="18"/>
    </w:rPr>
  </w:style>
  <w:style w:type="character" w:customStyle="1" w:styleId="23">
    <w:name w:val="页脚 字符"/>
    <w:basedOn w:val="18"/>
    <w:link w:val="11"/>
    <w:autoRedefine/>
    <w:qFormat/>
    <w:uiPriority w:val="0"/>
    <w:rPr>
      <w:rFonts w:ascii="Arial" w:hAnsi="Arial" w:eastAsia="Arial" w:cs="Arial"/>
      <w:snapToGrid w:val="0"/>
      <w:color w:val="000000"/>
      <w:sz w:val="18"/>
      <w:szCs w:val="18"/>
    </w:rPr>
  </w:style>
  <w:style w:type="paragraph" w:styleId="24">
    <w:name w:val="List Paragraph"/>
    <w:basedOn w:val="1"/>
    <w:autoRedefine/>
    <w:unhideWhenUsed/>
    <w:qFormat/>
    <w:uiPriority w:val="99"/>
    <w:pPr>
      <w:ind w:firstLine="420" w:firstLineChars="200"/>
    </w:pPr>
  </w:style>
  <w:style w:type="character" w:customStyle="1" w:styleId="25">
    <w:name w:val="文档结构图 字符"/>
    <w:basedOn w:val="18"/>
    <w:link w:val="8"/>
    <w:autoRedefine/>
    <w:qFormat/>
    <w:uiPriority w:val="0"/>
    <w:rPr>
      <w:rFonts w:ascii="宋体" w:hAnsi="Arial" w:eastAsia="宋体" w:cs="Arial"/>
      <w:snapToGrid w:val="0"/>
      <w:color w:val="000000"/>
      <w:sz w:val="18"/>
      <w:szCs w:val="18"/>
    </w:rPr>
  </w:style>
  <w:style w:type="paragraph" w:customStyle="1" w:styleId="26">
    <w:name w:val="样式 仿宋_GB2312 四号 行距: 1.5 倍行距"/>
    <w:basedOn w:val="1"/>
    <w:autoRedefine/>
    <w:qFormat/>
    <w:uiPriority w:val="0"/>
    <w:pPr>
      <w:spacing w:line="360" w:lineRule="auto"/>
      <w:ind w:firstLine="560"/>
    </w:pPr>
    <w:rPr>
      <w:rFonts w:ascii="宋体" w:hAnsi="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1232</Words>
  <Characters>7029</Characters>
  <Lines>58</Lines>
  <Paragraphs>16</Paragraphs>
  <TotalTime>8</TotalTime>
  <ScaleCrop>false</ScaleCrop>
  <LinksUpToDate>false</LinksUpToDate>
  <CharactersWithSpaces>8245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2024-04-19T05:35:00Z</dcterms:created>
  <dc:creator>85123</dc:creator>
  <cp:lastModifiedBy>花花</cp:lastModifiedBy>
  <cp:lastPrinted>2024-04-19T05:24:00Z</cp:lastPrinted>
  <dcterms:modified xsi:type="dcterms:W3CDTF">2024-04-22T07:13:24Z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7CB82FB6D011414E831B4534F8B04C98_13</vt:lpwstr>
  </property>
</Properties>
</file>